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476F26" w:rsidRPr="00476F26" w:rsidTr="00476F26">
        <w:tc>
          <w:tcPr>
            <w:tcW w:w="334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ỦY BAN NHÂN DÂN</w:t>
            </w:r>
            <w:r w:rsidRPr="00476F26">
              <w:rPr>
                <w:rFonts w:eastAsia="Times New Roman" w:cs="Times New Roman"/>
                <w:b/>
                <w:bCs/>
                <w:sz w:val="24"/>
                <w:szCs w:val="24"/>
              </w:rPr>
              <w:br/>
              <w:t>TỈNH ĐỒNG NAI</w:t>
            </w:r>
            <w:r w:rsidRPr="00476F26">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CỘNG HÒA XÃ HỘI CHỦ NGHĨA VIỆT NAM</w:t>
            </w:r>
            <w:r w:rsidRPr="00476F26">
              <w:rPr>
                <w:rFonts w:eastAsia="Times New Roman" w:cs="Times New Roman"/>
                <w:b/>
                <w:bCs/>
                <w:sz w:val="24"/>
                <w:szCs w:val="24"/>
              </w:rPr>
              <w:br/>
              <w:t>Độc lập - Tự do - Hạnh phúc </w:t>
            </w:r>
            <w:r w:rsidRPr="00476F26">
              <w:rPr>
                <w:rFonts w:eastAsia="Times New Roman" w:cs="Times New Roman"/>
                <w:b/>
                <w:bCs/>
                <w:sz w:val="24"/>
                <w:szCs w:val="24"/>
              </w:rPr>
              <w:br/>
              <w:t>---------------</w:t>
            </w:r>
          </w:p>
        </w:tc>
      </w:tr>
      <w:tr w:rsidR="00476F26" w:rsidRPr="00476F26" w:rsidTr="00476F26">
        <w:tc>
          <w:tcPr>
            <w:tcW w:w="334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Số: </w:t>
            </w:r>
            <w:bookmarkStart w:id="0" w:name="OLE_LINK1"/>
            <w:bookmarkStart w:id="1" w:name="OLE_LINK2"/>
            <w:bookmarkEnd w:id="0"/>
            <w:bookmarkEnd w:id="1"/>
            <w:r w:rsidRPr="00476F26">
              <w:rPr>
                <w:rFonts w:eastAsia="Times New Roman" w:cs="Times New Roman"/>
                <w:sz w:val="24"/>
                <w:szCs w:val="24"/>
              </w:rPr>
              <w:t>61/QĐ-UBND</w:t>
            </w:r>
          </w:p>
        </w:tc>
        <w:tc>
          <w:tcPr>
            <w:tcW w:w="550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i/>
                <w:iCs/>
                <w:sz w:val="24"/>
                <w:szCs w:val="24"/>
              </w:rPr>
              <w:t>Đồng Nai, ngày 12 tháng 01 năm 2016</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2" w:name="loai_1"/>
      <w:r w:rsidRPr="00476F26">
        <w:rPr>
          <w:rFonts w:ascii="Arial" w:eastAsia="Times New Roman" w:hAnsi="Arial" w:cs="Arial"/>
          <w:b/>
          <w:bCs/>
          <w:color w:val="000000"/>
          <w:sz w:val="24"/>
          <w:szCs w:val="24"/>
        </w:rPr>
        <w:t>QUYẾT ĐỊNH</w:t>
      </w:r>
      <w:bookmarkEnd w:id="2"/>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 w:name="loai_1_name"/>
      <w:r w:rsidRPr="00476F26">
        <w:rPr>
          <w:rFonts w:ascii="Arial" w:eastAsia="Times New Roman" w:hAnsi="Arial" w:cs="Arial"/>
          <w:color w:val="000000"/>
          <w:sz w:val="21"/>
          <w:szCs w:val="21"/>
        </w:rPr>
        <w:t>PHÊ DUYỆT QUY HOẠCH THĂM DÒ, KHAI THÁC VÀ SỬ DỤNG KHOÁNG SẢN LÀM VẬT LIỆU XÂY DỰNG THÔNG THƯỜNG VÀ THAN BÙN TỈNH ĐỒNG NAI GIAI ĐOẠN 2016 - 2020, TẦM NHÌN ĐẾN NĂM 2030</w:t>
      </w:r>
      <w:bookmarkEnd w:id="3"/>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4"/>
          <w:szCs w:val="24"/>
        </w:rPr>
        <w:t>ỦY BAN NHÂN DÂN TỈNH ĐỒNG NAI</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i/>
          <w:iCs/>
          <w:color w:val="333333"/>
          <w:sz w:val="21"/>
          <w:szCs w:val="21"/>
        </w:rPr>
        <w:t>Căn cứ Luật Tổ chức chính quyền địa phương ngày 19/6/2015;</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i/>
          <w:iCs/>
          <w:color w:val="333333"/>
          <w:sz w:val="21"/>
          <w:szCs w:val="21"/>
        </w:rPr>
        <w:t>Căn cứ Luật Khoáng sản số 60/2010/QH12 ngày 17/11/2010;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i/>
          <w:iCs/>
          <w:color w:val="333333"/>
          <w:sz w:val="21"/>
          <w:szCs w:val="21"/>
        </w:rPr>
        <w:t>Căn cứ Nghị định số </w:t>
      </w:r>
      <w:hyperlink r:id="rId4" w:tgtFrame="_blank" w:history="1">
        <w:r w:rsidRPr="00476F26">
          <w:rPr>
            <w:rFonts w:ascii="Arial" w:eastAsia="Times New Roman" w:hAnsi="Arial" w:cs="Arial"/>
            <w:i/>
            <w:iCs/>
            <w:color w:val="0492DB"/>
            <w:sz w:val="21"/>
          </w:rPr>
          <w:t>15/2012/NĐ-CP</w:t>
        </w:r>
      </w:hyperlink>
      <w:r w:rsidRPr="00476F26">
        <w:rPr>
          <w:rFonts w:ascii="Arial" w:eastAsia="Times New Roman" w:hAnsi="Arial" w:cs="Arial"/>
          <w:i/>
          <w:iCs/>
          <w:color w:val="333333"/>
          <w:sz w:val="21"/>
          <w:szCs w:val="21"/>
        </w:rPr>
        <w:t> ngày 09/3/2012 của Chính phủ quy định chi tiết thi hành một số điều của Luật Khoáng sản;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i/>
          <w:iCs/>
          <w:color w:val="333333"/>
          <w:sz w:val="21"/>
          <w:szCs w:val="21"/>
        </w:rPr>
        <w:t>Căn cứ Nghị quyết số </w:t>
      </w:r>
      <w:hyperlink r:id="rId5" w:tgtFrame="_blank" w:history="1">
        <w:r w:rsidRPr="00476F26">
          <w:rPr>
            <w:rFonts w:ascii="Arial" w:eastAsia="Times New Roman" w:hAnsi="Arial" w:cs="Arial"/>
            <w:i/>
            <w:iCs/>
            <w:color w:val="0492DB"/>
            <w:sz w:val="21"/>
          </w:rPr>
          <w:t>184/2015/NQ-HĐND</w:t>
        </w:r>
      </w:hyperlink>
      <w:r w:rsidRPr="00476F26">
        <w:rPr>
          <w:rFonts w:ascii="Arial" w:eastAsia="Times New Roman" w:hAnsi="Arial" w:cs="Arial"/>
          <w:i/>
          <w:iCs/>
          <w:color w:val="333333"/>
          <w:sz w:val="21"/>
          <w:szCs w:val="21"/>
        </w:rPr>
        <w:t> ngày 11/12/2015 của Hội đồng nhân dân tỉnh Đồng Nai khóa VIII, kỳ họp thứ 16 về việc quy hoạch thăm dò, khai thác và sử dụng khoáng sản làm vật liệu xây dựng thông thường và than bùn tỉnh Đồng Nai giai đoạn 2016 - 2020, tầm nhìn đến năm 2030;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i/>
          <w:iCs/>
          <w:color w:val="333333"/>
          <w:sz w:val="21"/>
          <w:szCs w:val="21"/>
        </w:rPr>
        <w:t>Xét đề nghị của Giám đốc Sở Tài nguyên và Môi trường tại Tờ trình số </w:t>
      </w:r>
      <w:hyperlink r:id="rId6" w:tgtFrame="_blank" w:history="1">
        <w:r w:rsidRPr="00476F26">
          <w:rPr>
            <w:rFonts w:ascii="Arial" w:eastAsia="Times New Roman" w:hAnsi="Arial" w:cs="Arial"/>
            <w:i/>
            <w:iCs/>
            <w:color w:val="0492DB"/>
            <w:sz w:val="21"/>
          </w:rPr>
          <w:t>1504/STNMT-KS</w:t>
        </w:r>
      </w:hyperlink>
      <w:r w:rsidRPr="00476F26">
        <w:rPr>
          <w:rFonts w:ascii="Arial" w:eastAsia="Times New Roman" w:hAnsi="Arial" w:cs="Arial"/>
          <w:i/>
          <w:iCs/>
          <w:color w:val="333333"/>
          <w:sz w:val="21"/>
          <w:szCs w:val="21"/>
        </w:rPr>
        <w:t> ngày 29/12/2015,</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4"/>
          <w:szCs w:val="24"/>
        </w:rPr>
        <w:t>QUYẾT ĐỊNH:</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bookmarkStart w:id="4" w:name="dieu_1"/>
      <w:r w:rsidRPr="00476F26">
        <w:rPr>
          <w:rFonts w:ascii="Arial" w:eastAsia="Times New Roman" w:hAnsi="Arial" w:cs="Arial"/>
          <w:b/>
          <w:bCs/>
          <w:color w:val="000000"/>
          <w:sz w:val="21"/>
          <w:szCs w:val="21"/>
          <w:lang w:val="vi-VN"/>
        </w:rPr>
        <w:t>Điều 1</w:t>
      </w:r>
      <w:bookmarkEnd w:id="4"/>
      <w:r w:rsidRPr="00476F26">
        <w:rPr>
          <w:rFonts w:ascii="Arial" w:eastAsia="Times New Roman" w:hAnsi="Arial" w:cs="Arial"/>
          <w:b/>
          <w:bCs/>
          <w:color w:val="333333"/>
          <w:sz w:val="21"/>
          <w:szCs w:val="21"/>
          <w:lang w:val="vi-VN"/>
        </w:rPr>
        <w:t>. </w:t>
      </w:r>
      <w:bookmarkStart w:id="5" w:name="dieu_1_name"/>
      <w:r w:rsidRPr="00476F26">
        <w:rPr>
          <w:rFonts w:ascii="Arial" w:eastAsia="Times New Roman" w:hAnsi="Arial" w:cs="Arial"/>
          <w:color w:val="000000"/>
          <w:sz w:val="21"/>
          <w:szCs w:val="21"/>
        </w:rPr>
        <w:t>Phê duyệt quy hoạch thăm dò, khai thác và sử dụng khoáng sản làm vật liệu xây dựng thông thường và than bùn tỉnh Đồng Nai giai đoạn 2016 - 2020, tầm nhìn đến năm 2030 với các nội dung như sau:</w:t>
      </w:r>
      <w:bookmarkEnd w:id="5"/>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1. </w:t>
      </w:r>
      <w:r w:rsidRPr="00476F26">
        <w:rPr>
          <w:rFonts w:ascii="Arial" w:eastAsia="Times New Roman" w:hAnsi="Arial" w:cs="Arial"/>
          <w:color w:val="333333"/>
          <w:sz w:val="21"/>
          <w:szCs w:val="21"/>
          <w:lang w:val="vi-VN"/>
        </w:rPr>
        <w:t>Quy hoạch khai thác</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Quy hoạch khai thác giai đoạn 201</w:t>
      </w:r>
      <w:r w:rsidRPr="00476F26">
        <w:rPr>
          <w:rFonts w:ascii="Arial" w:eastAsia="Times New Roman" w:hAnsi="Arial" w:cs="Arial"/>
          <w:color w:val="333333"/>
          <w:sz w:val="21"/>
          <w:szCs w:val="21"/>
        </w:rPr>
        <w:t>6 - </w:t>
      </w:r>
      <w:r w:rsidRPr="00476F26">
        <w:rPr>
          <w:rFonts w:ascii="Arial" w:eastAsia="Times New Roman" w:hAnsi="Arial" w:cs="Arial"/>
          <w:color w:val="333333"/>
          <w:sz w:val="21"/>
          <w:szCs w:val="21"/>
          <w:lang w:val="vi-VN"/>
        </w:rPr>
        <w:t>20</w:t>
      </w:r>
      <w:r w:rsidRPr="00476F26">
        <w:rPr>
          <w:rFonts w:ascii="Arial" w:eastAsia="Times New Roman" w:hAnsi="Arial" w:cs="Arial"/>
          <w:color w:val="333333"/>
          <w:sz w:val="21"/>
          <w:szCs w:val="21"/>
        </w:rPr>
        <w:t>20, tầm nhìn đến năm 2030 gồm 53 khu vực, diện tích 2.054,37 ha, </w:t>
      </w:r>
      <w:r w:rsidRPr="00476F26">
        <w:rPr>
          <w:rFonts w:ascii="Arial" w:eastAsia="Times New Roman" w:hAnsi="Arial" w:cs="Arial"/>
          <w:color w:val="333333"/>
          <w:sz w:val="21"/>
          <w:szCs w:val="21"/>
          <w:lang w:val="vi-VN"/>
        </w:rPr>
        <w:t>cụ thể như sau</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Đá xây dựng: 40 khu vực, diện tích 1.481,93 ha, trữ lượng 418</w:t>
      </w:r>
      <w:proofErr w:type="gramStart"/>
      <w:r w:rsidRPr="00476F26">
        <w:rPr>
          <w:rFonts w:ascii="Arial" w:eastAsia="Times New Roman" w:hAnsi="Arial" w:cs="Arial"/>
          <w:color w:val="333333"/>
          <w:sz w:val="21"/>
          <w:szCs w:val="21"/>
        </w:rPr>
        <w:t>,81</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Sét gạch ngói: 04 khu vực, diện tích 101</w:t>
      </w:r>
      <w:proofErr w:type="gramStart"/>
      <w:r w:rsidRPr="00476F26">
        <w:rPr>
          <w:rFonts w:ascii="Arial" w:eastAsia="Times New Roman" w:hAnsi="Arial" w:cs="Arial"/>
          <w:color w:val="333333"/>
          <w:sz w:val="21"/>
          <w:szCs w:val="21"/>
        </w:rPr>
        <w:t>,35</w:t>
      </w:r>
      <w:proofErr w:type="gramEnd"/>
      <w:r w:rsidRPr="00476F26">
        <w:rPr>
          <w:rFonts w:ascii="Arial" w:eastAsia="Times New Roman" w:hAnsi="Arial" w:cs="Arial"/>
          <w:color w:val="333333"/>
          <w:sz w:val="21"/>
          <w:szCs w:val="21"/>
        </w:rPr>
        <w:t xml:space="preserve"> ha, trữ lượng 8,25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xây dựng: 09 khu vực, diện tích 471</w:t>
      </w:r>
      <w:proofErr w:type="gramStart"/>
      <w:r w:rsidRPr="00476F26">
        <w:rPr>
          <w:rFonts w:ascii="Arial" w:eastAsia="Times New Roman" w:hAnsi="Arial" w:cs="Arial"/>
          <w:color w:val="333333"/>
          <w:sz w:val="21"/>
          <w:szCs w:val="21"/>
        </w:rPr>
        <w:t>,09</w:t>
      </w:r>
      <w:proofErr w:type="gramEnd"/>
      <w:r w:rsidRPr="00476F26">
        <w:rPr>
          <w:rFonts w:ascii="Arial" w:eastAsia="Times New Roman" w:hAnsi="Arial" w:cs="Arial"/>
          <w:color w:val="333333"/>
          <w:sz w:val="21"/>
          <w:szCs w:val="21"/>
        </w:rPr>
        <w:t xml:space="preserve"> ha, trữ lượng 4,95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1)</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2. </w:t>
      </w:r>
      <w:r w:rsidRPr="00476F26">
        <w:rPr>
          <w:rFonts w:ascii="Arial" w:eastAsia="Times New Roman" w:hAnsi="Arial" w:cs="Arial"/>
          <w:color w:val="333333"/>
          <w:sz w:val="21"/>
          <w:szCs w:val="21"/>
          <w:lang w:val="vi-VN"/>
        </w:rPr>
        <w:t>Quy hoạch thăm dò khai thác</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a) G</w:t>
      </w:r>
      <w:r w:rsidRPr="00476F26">
        <w:rPr>
          <w:rFonts w:ascii="Arial" w:eastAsia="Times New Roman" w:hAnsi="Arial" w:cs="Arial"/>
          <w:color w:val="333333"/>
          <w:sz w:val="21"/>
          <w:szCs w:val="21"/>
          <w:lang w:val="vi-VN"/>
        </w:rPr>
        <w:t>iai đoạn 201</w:t>
      </w:r>
      <w:r w:rsidRPr="00476F26">
        <w:rPr>
          <w:rFonts w:ascii="Arial" w:eastAsia="Times New Roman" w:hAnsi="Arial" w:cs="Arial"/>
          <w:color w:val="333333"/>
          <w:sz w:val="21"/>
          <w:szCs w:val="21"/>
        </w:rPr>
        <w:t>6 -</w:t>
      </w:r>
      <w:r w:rsidRPr="00476F26">
        <w:rPr>
          <w:rFonts w:ascii="Arial" w:eastAsia="Times New Roman" w:hAnsi="Arial" w:cs="Arial"/>
          <w:color w:val="333333"/>
          <w:sz w:val="21"/>
          <w:szCs w:val="21"/>
          <w:lang w:val="vi-VN"/>
        </w:rPr>
        <w:t> 20</w:t>
      </w:r>
      <w:r w:rsidRPr="00476F26">
        <w:rPr>
          <w:rFonts w:ascii="Arial" w:eastAsia="Times New Roman" w:hAnsi="Arial" w:cs="Arial"/>
          <w:color w:val="333333"/>
          <w:sz w:val="21"/>
          <w:szCs w:val="21"/>
        </w:rPr>
        <w:t>20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Quy hoạch </w:t>
      </w:r>
      <w:r w:rsidRPr="00476F26">
        <w:rPr>
          <w:rFonts w:ascii="Arial" w:eastAsia="Times New Roman" w:hAnsi="Arial" w:cs="Arial"/>
          <w:color w:val="333333"/>
          <w:sz w:val="21"/>
          <w:szCs w:val="21"/>
          <w:lang w:val="vi-VN"/>
        </w:rPr>
        <w:t>31 khu vực có thân khoáng, diện tích </w:t>
      </w:r>
      <w:r w:rsidRPr="00476F26">
        <w:rPr>
          <w:rFonts w:ascii="Arial" w:eastAsia="Times New Roman" w:hAnsi="Arial" w:cs="Arial"/>
          <w:color w:val="333333"/>
          <w:sz w:val="21"/>
          <w:szCs w:val="21"/>
        </w:rPr>
        <w:t>(DT) 6</w:t>
      </w:r>
      <w:r w:rsidRPr="00476F26">
        <w:rPr>
          <w:rFonts w:ascii="Arial" w:eastAsia="Times New Roman" w:hAnsi="Arial" w:cs="Arial"/>
          <w:color w:val="333333"/>
          <w:sz w:val="21"/>
          <w:szCs w:val="21"/>
          <w:lang w:val="vi-VN"/>
        </w:rPr>
        <w:t>5</w:t>
      </w:r>
      <w:r w:rsidRPr="00476F26">
        <w:rPr>
          <w:rFonts w:ascii="Arial" w:eastAsia="Times New Roman" w:hAnsi="Arial" w:cs="Arial"/>
          <w:color w:val="333333"/>
          <w:sz w:val="21"/>
          <w:szCs w:val="21"/>
        </w:rPr>
        <w:t>9</w:t>
      </w:r>
      <w:proofErr w:type="gramStart"/>
      <w:r w:rsidRPr="00476F26">
        <w:rPr>
          <w:rFonts w:ascii="Arial" w:eastAsia="Times New Roman" w:hAnsi="Arial" w:cs="Arial"/>
          <w:color w:val="333333"/>
          <w:sz w:val="21"/>
          <w:szCs w:val="21"/>
        </w:rPr>
        <w:t>,99</w:t>
      </w:r>
      <w:proofErr w:type="gramEnd"/>
      <w:r w:rsidRPr="00476F26">
        <w:rPr>
          <w:rFonts w:ascii="Arial" w:eastAsia="Times New Roman" w:hAnsi="Arial" w:cs="Arial"/>
          <w:color w:val="333333"/>
          <w:sz w:val="21"/>
          <w:szCs w:val="21"/>
        </w:rPr>
        <w:t> </w:t>
      </w:r>
      <w:r w:rsidRPr="00476F26">
        <w:rPr>
          <w:rFonts w:ascii="Arial" w:eastAsia="Times New Roman" w:hAnsi="Arial" w:cs="Arial"/>
          <w:color w:val="333333"/>
          <w:sz w:val="21"/>
          <w:szCs w:val="21"/>
          <w:lang w:val="vi-VN"/>
        </w:rPr>
        <w:t>ha, cụ thể:</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Đá xây dựng: 15 khu vực, DT 359</w:t>
      </w:r>
      <w:proofErr w:type="gramStart"/>
      <w:r w:rsidRPr="00476F26">
        <w:rPr>
          <w:rFonts w:ascii="Arial" w:eastAsia="Times New Roman" w:hAnsi="Arial" w:cs="Arial"/>
          <w:color w:val="333333"/>
          <w:sz w:val="21"/>
          <w:szCs w:val="21"/>
        </w:rPr>
        <w:t>,24</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83,11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Sét gạch ngói: 08 khu vực, DT 120</w:t>
      </w:r>
      <w:proofErr w:type="gramStart"/>
      <w:r w:rsidRPr="00476F26">
        <w:rPr>
          <w:rFonts w:ascii="Arial" w:eastAsia="Times New Roman" w:hAnsi="Arial" w:cs="Arial"/>
          <w:color w:val="333333"/>
          <w:sz w:val="21"/>
          <w:szCs w:val="21"/>
        </w:rPr>
        <w:t>,45</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5,37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xây dựng: 0</w:t>
      </w:r>
      <w:r w:rsidRPr="00476F26">
        <w:rPr>
          <w:rFonts w:ascii="Arial" w:eastAsia="Times New Roman" w:hAnsi="Arial" w:cs="Arial"/>
          <w:color w:val="333333"/>
          <w:sz w:val="21"/>
          <w:szCs w:val="21"/>
          <w:lang w:val="vi-VN"/>
        </w:rPr>
        <w:t>3 </w:t>
      </w:r>
      <w:r w:rsidRPr="00476F26">
        <w:rPr>
          <w:rFonts w:ascii="Arial" w:eastAsia="Times New Roman" w:hAnsi="Arial" w:cs="Arial"/>
          <w:color w:val="333333"/>
          <w:sz w:val="21"/>
          <w:szCs w:val="21"/>
        </w:rPr>
        <w:t>khu vực, DT </w:t>
      </w:r>
      <w:r w:rsidRPr="00476F26">
        <w:rPr>
          <w:rFonts w:ascii="Arial" w:eastAsia="Times New Roman" w:hAnsi="Arial" w:cs="Arial"/>
          <w:color w:val="333333"/>
          <w:sz w:val="21"/>
          <w:szCs w:val="21"/>
          <w:lang w:val="vi-VN"/>
        </w:rPr>
        <w:t>5</w:t>
      </w:r>
      <w:r w:rsidRPr="00476F26">
        <w:rPr>
          <w:rFonts w:ascii="Arial" w:eastAsia="Times New Roman" w:hAnsi="Arial" w:cs="Arial"/>
          <w:color w:val="333333"/>
          <w:sz w:val="21"/>
          <w:szCs w:val="21"/>
        </w:rPr>
        <w:t>7</w:t>
      </w:r>
      <w:proofErr w:type="gramStart"/>
      <w:r w:rsidRPr="00476F26">
        <w:rPr>
          <w:rFonts w:ascii="Arial" w:eastAsia="Times New Roman" w:hAnsi="Arial" w:cs="Arial"/>
          <w:color w:val="333333"/>
          <w:sz w:val="21"/>
          <w:szCs w:val="21"/>
        </w:rPr>
        <w:t>,00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1</w:t>
      </w:r>
      <w:r w:rsidRPr="00476F26">
        <w:rPr>
          <w:rFonts w:ascii="Arial" w:eastAsia="Times New Roman" w:hAnsi="Arial" w:cs="Arial"/>
          <w:color w:val="333333"/>
          <w:sz w:val="21"/>
          <w:szCs w:val="21"/>
        </w:rPr>
        <w:t>,6</w:t>
      </w:r>
      <w:r w:rsidRPr="00476F26">
        <w:rPr>
          <w:rFonts w:ascii="Arial" w:eastAsia="Times New Roman" w:hAnsi="Arial" w:cs="Arial"/>
          <w:color w:val="333333"/>
          <w:sz w:val="21"/>
          <w:szCs w:val="21"/>
          <w:lang w:val="vi-VN"/>
        </w:rPr>
        <w:t>4 </w:t>
      </w:r>
      <w:r w:rsidRPr="00476F26">
        <w:rPr>
          <w:rFonts w:ascii="Arial" w:eastAsia="Times New Roman" w:hAnsi="Arial" w:cs="Arial"/>
          <w:color w:val="333333"/>
          <w:sz w:val="21"/>
          <w:szCs w:val="21"/>
        </w:rPr>
        <w:t>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Than bùn: 04 khu vực, DT 25</w:t>
      </w:r>
      <w:proofErr w:type="gramStart"/>
      <w:r w:rsidRPr="00476F26">
        <w:rPr>
          <w:rFonts w:ascii="Arial" w:eastAsia="Times New Roman" w:hAnsi="Arial" w:cs="Arial"/>
          <w:color w:val="333333"/>
          <w:sz w:val="21"/>
          <w:szCs w:val="21"/>
        </w:rPr>
        <w:t>,30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0,10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san lấp: 01 khu vực, DT 98</w:t>
      </w:r>
      <w:proofErr w:type="gramStart"/>
      <w:r w:rsidRPr="00476F26">
        <w:rPr>
          <w:rFonts w:ascii="Arial" w:eastAsia="Times New Roman" w:hAnsi="Arial" w:cs="Arial"/>
          <w:color w:val="333333"/>
          <w:sz w:val="21"/>
          <w:szCs w:val="21"/>
        </w:rPr>
        <w:t>,00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2,94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b) Tầm nhìn đến năm 2030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Quy hoạch 07 </w:t>
      </w:r>
      <w:r w:rsidRPr="00476F26">
        <w:rPr>
          <w:rFonts w:ascii="Arial" w:eastAsia="Times New Roman" w:hAnsi="Arial" w:cs="Arial"/>
          <w:color w:val="333333"/>
          <w:sz w:val="21"/>
          <w:szCs w:val="21"/>
          <w:lang w:val="vi-VN"/>
        </w:rPr>
        <w:t>khu vực có thân khoáng, diện tích </w:t>
      </w:r>
      <w:r w:rsidRPr="00476F26">
        <w:rPr>
          <w:rFonts w:ascii="Arial" w:eastAsia="Times New Roman" w:hAnsi="Arial" w:cs="Arial"/>
          <w:color w:val="333333"/>
          <w:sz w:val="21"/>
          <w:szCs w:val="21"/>
        </w:rPr>
        <w:t>(DT) 202</w:t>
      </w:r>
      <w:proofErr w:type="gramStart"/>
      <w:r w:rsidRPr="00476F26">
        <w:rPr>
          <w:rFonts w:ascii="Arial" w:eastAsia="Times New Roman" w:hAnsi="Arial" w:cs="Arial"/>
          <w:color w:val="333333"/>
          <w:sz w:val="21"/>
          <w:szCs w:val="21"/>
        </w:rPr>
        <w:t>,94</w:t>
      </w:r>
      <w:proofErr w:type="gramEnd"/>
      <w:r w:rsidRPr="00476F26">
        <w:rPr>
          <w:rFonts w:ascii="Arial" w:eastAsia="Times New Roman" w:hAnsi="Arial" w:cs="Arial"/>
          <w:color w:val="333333"/>
          <w:sz w:val="21"/>
          <w:szCs w:val="21"/>
          <w:lang w:val="vi-VN"/>
        </w:rPr>
        <w:t> ha</w:t>
      </w:r>
      <w:r w:rsidRPr="00476F26">
        <w:rPr>
          <w:rFonts w:ascii="Arial" w:eastAsia="Times New Roman" w:hAnsi="Arial" w:cs="Arial"/>
          <w:color w:val="333333"/>
          <w:sz w:val="21"/>
          <w:szCs w:val="21"/>
        </w:rPr>
        <w:t>, cụ thể:</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Đá xây dựng: 02 khu vực, DT 57</w:t>
      </w:r>
      <w:proofErr w:type="gramStart"/>
      <w:r w:rsidRPr="00476F26">
        <w:rPr>
          <w:rFonts w:ascii="Arial" w:eastAsia="Times New Roman" w:hAnsi="Arial" w:cs="Arial"/>
          <w:color w:val="333333"/>
          <w:sz w:val="21"/>
          <w:szCs w:val="21"/>
        </w:rPr>
        <w:t>,94</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13,41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 Sét gạch ngói: 04 khu vực, DT 90</w:t>
      </w:r>
      <w:proofErr w:type="gramStart"/>
      <w:r w:rsidRPr="00476F26">
        <w:rPr>
          <w:rFonts w:ascii="Arial" w:eastAsia="Times New Roman" w:hAnsi="Arial" w:cs="Arial"/>
          <w:color w:val="333333"/>
          <w:sz w:val="21"/>
          <w:szCs w:val="21"/>
        </w:rPr>
        <w:t>,00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04,01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xây dựng: 01 khu vực, DT55</w:t>
      </w:r>
      <w:proofErr w:type="gramStart"/>
      <w:r w:rsidRPr="00476F26">
        <w:rPr>
          <w:rFonts w:ascii="Arial" w:eastAsia="Times New Roman" w:hAnsi="Arial" w:cs="Arial"/>
          <w:color w:val="333333"/>
          <w:sz w:val="21"/>
          <w:szCs w:val="21"/>
        </w:rPr>
        <w:t>,00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01,58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lang w:val="vi-VN"/>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2)</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3. </w:t>
      </w:r>
      <w:r w:rsidRPr="00476F26">
        <w:rPr>
          <w:rFonts w:ascii="Arial" w:eastAsia="Times New Roman" w:hAnsi="Arial" w:cs="Arial"/>
          <w:color w:val="333333"/>
          <w:sz w:val="21"/>
          <w:szCs w:val="21"/>
          <w:lang w:val="vi-VN"/>
        </w:rPr>
        <w:t>Quy hoạch </w:t>
      </w:r>
      <w:r w:rsidRPr="00476F26">
        <w:rPr>
          <w:rFonts w:ascii="Arial" w:eastAsia="Times New Roman" w:hAnsi="Arial" w:cs="Arial"/>
          <w:color w:val="333333"/>
          <w:sz w:val="21"/>
          <w:szCs w:val="21"/>
        </w:rPr>
        <w:t xml:space="preserve">thăm </w:t>
      </w:r>
      <w:proofErr w:type="gramStart"/>
      <w:r w:rsidRPr="00476F26">
        <w:rPr>
          <w:rFonts w:ascii="Arial" w:eastAsia="Times New Roman" w:hAnsi="Arial" w:cs="Arial"/>
          <w:color w:val="333333"/>
          <w:sz w:val="21"/>
          <w:szCs w:val="21"/>
        </w:rPr>
        <w:t>dò,</w:t>
      </w:r>
      <w:proofErr w:type="gramEnd"/>
      <w:r w:rsidRPr="00476F26">
        <w:rPr>
          <w:rFonts w:ascii="Arial" w:eastAsia="Times New Roman" w:hAnsi="Arial" w:cs="Arial"/>
          <w:color w:val="333333"/>
          <w:sz w:val="21"/>
          <w:szCs w:val="21"/>
        </w:rPr>
        <w:t> </w:t>
      </w:r>
      <w:r w:rsidRPr="00476F26">
        <w:rPr>
          <w:rFonts w:ascii="Arial" w:eastAsia="Times New Roman" w:hAnsi="Arial" w:cs="Arial"/>
          <w:color w:val="333333"/>
          <w:sz w:val="21"/>
          <w:szCs w:val="21"/>
          <w:lang w:val="vi-VN"/>
        </w:rPr>
        <w:t>khai thác </w:t>
      </w:r>
      <w:r w:rsidRPr="00476F26">
        <w:rPr>
          <w:rFonts w:ascii="Arial" w:eastAsia="Times New Roman" w:hAnsi="Arial" w:cs="Arial"/>
          <w:color w:val="333333"/>
          <w:sz w:val="21"/>
          <w:szCs w:val="21"/>
        </w:rPr>
        <w:t>vật liệu san lấp</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a) Giai đoạn 2016 - 2020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Quy hoạch </w:t>
      </w:r>
      <w:r w:rsidRPr="00476F26">
        <w:rPr>
          <w:rFonts w:ascii="Arial" w:eastAsia="Times New Roman" w:hAnsi="Arial" w:cs="Arial"/>
          <w:color w:val="333333"/>
          <w:sz w:val="21"/>
          <w:szCs w:val="21"/>
          <w:lang w:val="vi-VN"/>
        </w:rPr>
        <w:t>97 khu vực, </w:t>
      </w:r>
      <w:r w:rsidRPr="00476F26">
        <w:rPr>
          <w:rFonts w:ascii="Arial" w:eastAsia="Times New Roman" w:hAnsi="Arial" w:cs="Arial"/>
          <w:color w:val="333333"/>
          <w:sz w:val="21"/>
          <w:szCs w:val="21"/>
        </w:rPr>
        <w:t>DT 5</w:t>
      </w:r>
      <w:r w:rsidRPr="00476F26">
        <w:rPr>
          <w:rFonts w:ascii="Arial" w:eastAsia="Times New Roman" w:hAnsi="Arial" w:cs="Arial"/>
          <w:color w:val="333333"/>
          <w:sz w:val="21"/>
          <w:szCs w:val="21"/>
          <w:lang w:val="vi-VN"/>
        </w:rPr>
        <w:t>60</w:t>
      </w:r>
      <w:proofErr w:type="gramStart"/>
      <w:r w:rsidRPr="00476F26">
        <w:rPr>
          <w:rFonts w:ascii="Arial" w:eastAsia="Times New Roman" w:hAnsi="Arial" w:cs="Arial"/>
          <w:color w:val="333333"/>
          <w:sz w:val="21"/>
          <w:szCs w:val="21"/>
        </w:rPr>
        <w:t>,5</w:t>
      </w:r>
      <w:r w:rsidRPr="00476F26">
        <w:rPr>
          <w:rFonts w:ascii="Arial" w:eastAsia="Times New Roman" w:hAnsi="Arial" w:cs="Arial"/>
          <w:color w:val="333333"/>
          <w:sz w:val="21"/>
          <w:szCs w:val="21"/>
          <w:lang w:val="vi-VN"/>
        </w:rPr>
        <w:t>3</w:t>
      </w:r>
      <w:proofErr w:type="gramEnd"/>
      <w:r w:rsidRPr="00476F26">
        <w:rPr>
          <w:rFonts w:ascii="Arial" w:eastAsia="Times New Roman" w:hAnsi="Arial" w:cs="Arial"/>
          <w:color w:val="333333"/>
          <w:sz w:val="21"/>
          <w:szCs w:val="21"/>
          <w:lang w:val="vi-VN"/>
        </w:rPr>
        <w:t> </w:t>
      </w:r>
      <w:r w:rsidRPr="00476F26">
        <w:rPr>
          <w:rFonts w:ascii="Arial" w:eastAsia="Times New Roman" w:hAnsi="Arial" w:cs="Arial"/>
          <w:color w:val="333333"/>
          <w:sz w:val="21"/>
          <w:szCs w:val="21"/>
        </w:rPr>
        <w:t>ha</w:t>
      </w:r>
      <w:r w:rsidRPr="00476F26">
        <w:rPr>
          <w:rFonts w:ascii="Arial" w:eastAsia="Times New Roman" w:hAnsi="Arial" w:cs="Arial"/>
          <w:color w:val="333333"/>
          <w:sz w:val="21"/>
          <w:szCs w:val="21"/>
          <w:lang w:val="vi-VN"/>
        </w:rPr>
        <w:t>, tài nguyên dự báo </w:t>
      </w:r>
      <w:r w:rsidRPr="00476F26">
        <w:rPr>
          <w:rFonts w:ascii="Arial" w:eastAsia="Times New Roman" w:hAnsi="Arial" w:cs="Arial"/>
          <w:color w:val="333333"/>
          <w:sz w:val="21"/>
          <w:szCs w:val="21"/>
        </w:rPr>
        <w:t>31,66 </w:t>
      </w:r>
      <w:r w:rsidRPr="00476F26">
        <w:rPr>
          <w:rFonts w:ascii="Arial" w:eastAsia="Times New Roman" w:hAnsi="Arial" w:cs="Arial"/>
          <w:color w:val="333333"/>
          <w:sz w:val="21"/>
          <w:szCs w:val="21"/>
          <w:lang w:val="vi-VN"/>
        </w:rPr>
        <w:t>triệu m</w:t>
      </w:r>
      <w:r w:rsidRPr="00476F26">
        <w:rPr>
          <w:rFonts w:ascii="Arial" w:eastAsia="Times New Roman" w:hAnsi="Arial" w:cs="Arial"/>
          <w:color w:val="333333"/>
          <w:sz w:val="16"/>
          <w:szCs w:val="16"/>
          <w:vertAlign w:val="superscript"/>
          <w:lang w:val="vi-VN"/>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bookmarkStart w:id="6" w:name="_Toc153703610"/>
      <w:bookmarkStart w:id="7" w:name="_Toc31374308"/>
      <w:bookmarkStart w:id="8" w:name="_Toc31374603"/>
      <w:bookmarkStart w:id="9" w:name="_Toc31375233"/>
      <w:bookmarkStart w:id="10" w:name="_Toc31377844"/>
      <w:bookmarkStart w:id="11" w:name="_Toc31377976"/>
      <w:bookmarkStart w:id="12" w:name="_Toc31703688"/>
      <w:bookmarkStart w:id="13" w:name="_Toc31729807"/>
      <w:bookmarkStart w:id="14" w:name="_Toc126694155"/>
      <w:bookmarkStart w:id="15" w:name="_Toc129915014"/>
      <w:bookmarkStart w:id="16" w:name="_Toc130010045"/>
      <w:bookmarkStart w:id="17" w:name="_Toc130028540"/>
      <w:bookmarkStart w:id="18" w:name="_Toc130358333"/>
      <w:bookmarkStart w:id="19" w:name="_Toc132076144"/>
      <w:bookmarkStart w:id="20" w:name="_Toc131154780"/>
      <w:bookmarkStart w:id="21" w:name="_Toc133493956"/>
      <w:bookmarkStart w:id="22" w:name="_Toc13711715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76F26">
        <w:rPr>
          <w:rFonts w:ascii="Arial" w:eastAsia="Times New Roman" w:hAnsi="Arial" w:cs="Arial"/>
          <w:color w:val="333333"/>
          <w:sz w:val="21"/>
          <w:szCs w:val="21"/>
        </w:rPr>
        <w:t>b) Tầm nhìn đến 2030</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Quy hoạch 5</w:t>
      </w:r>
      <w:r w:rsidRPr="00476F26">
        <w:rPr>
          <w:rFonts w:ascii="Arial" w:eastAsia="Times New Roman" w:hAnsi="Arial" w:cs="Arial"/>
          <w:color w:val="333333"/>
          <w:sz w:val="21"/>
          <w:szCs w:val="21"/>
          <w:lang w:val="vi-VN"/>
        </w:rPr>
        <w:t>0 khu vực, </w:t>
      </w:r>
      <w:r w:rsidRPr="00476F26">
        <w:rPr>
          <w:rFonts w:ascii="Arial" w:eastAsia="Times New Roman" w:hAnsi="Arial" w:cs="Arial"/>
          <w:color w:val="333333"/>
          <w:sz w:val="21"/>
          <w:szCs w:val="21"/>
        </w:rPr>
        <w:t>DT 482</w:t>
      </w:r>
      <w:proofErr w:type="gramStart"/>
      <w:r w:rsidRPr="00476F26">
        <w:rPr>
          <w:rFonts w:ascii="Arial" w:eastAsia="Times New Roman" w:hAnsi="Arial" w:cs="Arial"/>
          <w:color w:val="333333"/>
          <w:sz w:val="21"/>
          <w:szCs w:val="21"/>
        </w:rPr>
        <w:t>,35</w:t>
      </w:r>
      <w:proofErr w:type="gramEnd"/>
      <w:r w:rsidRPr="00476F26">
        <w:rPr>
          <w:rFonts w:ascii="Arial" w:eastAsia="Times New Roman" w:hAnsi="Arial" w:cs="Arial"/>
          <w:color w:val="333333"/>
          <w:sz w:val="21"/>
          <w:szCs w:val="21"/>
        </w:rPr>
        <w:t xml:space="preserve"> ha</w:t>
      </w:r>
      <w:r w:rsidRPr="00476F26">
        <w:rPr>
          <w:rFonts w:ascii="Arial" w:eastAsia="Times New Roman" w:hAnsi="Arial" w:cs="Arial"/>
          <w:color w:val="333333"/>
          <w:sz w:val="21"/>
          <w:szCs w:val="21"/>
          <w:lang w:val="vi-VN"/>
        </w:rPr>
        <w:t>, tài nguyên dự báo </w:t>
      </w:r>
      <w:r w:rsidRPr="00476F26">
        <w:rPr>
          <w:rFonts w:ascii="Arial" w:eastAsia="Times New Roman" w:hAnsi="Arial" w:cs="Arial"/>
          <w:color w:val="333333"/>
          <w:sz w:val="21"/>
          <w:szCs w:val="21"/>
        </w:rPr>
        <w:t>27,24 </w:t>
      </w:r>
      <w:r w:rsidRPr="00476F26">
        <w:rPr>
          <w:rFonts w:ascii="Arial" w:eastAsia="Times New Roman" w:hAnsi="Arial" w:cs="Arial"/>
          <w:color w:val="333333"/>
          <w:sz w:val="21"/>
          <w:szCs w:val="21"/>
          <w:lang w:val="vi-VN"/>
        </w:rPr>
        <w:t>triệu m</w:t>
      </w:r>
      <w:r w:rsidRPr="00476F26">
        <w:rPr>
          <w:rFonts w:ascii="Arial" w:eastAsia="Times New Roman" w:hAnsi="Arial" w:cs="Arial"/>
          <w:color w:val="333333"/>
          <w:sz w:val="16"/>
          <w:szCs w:val="16"/>
          <w:vertAlign w:val="superscript"/>
          <w:lang w:val="vi-VN"/>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4. Quy hoạch </w:t>
      </w:r>
      <w:r w:rsidRPr="00476F26">
        <w:rPr>
          <w:rFonts w:ascii="Arial" w:eastAsia="Times New Roman" w:hAnsi="Arial" w:cs="Arial"/>
          <w:color w:val="333333"/>
          <w:sz w:val="21"/>
          <w:szCs w:val="21"/>
          <w:lang w:val="vi-VN"/>
        </w:rPr>
        <w:t>dự trữ tài nguyên khoáng sản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Khoanh định 102 k</w:t>
      </w:r>
      <w:r w:rsidRPr="00476F26">
        <w:rPr>
          <w:rFonts w:ascii="Arial" w:eastAsia="Times New Roman" w:hAnsi="Arial" w:cs="Arial"/>
          <w:color w:val="333333"/>
          <w:sz w:val="21"/>
          <w:szCs w:val="21"/>
          <w:lang w:val="vi-VN"/>
        </w:rPr>
        <w:t>hu vực dự trữ khoáng sản, diện tích </w:t>
      </w:r>
      <w:r w:rsidRPr="00476F26">
        <w:rPr>
          <w:rFonts w:ascii="Arial" w:eastAsia="Times New Roman" w:hAnsi="Arial" w:cs="Arial"/>
          <w:color w:val="333333"/>
          <w:sz w:val="21"/>
          <w:szCs w:val="21"/>
        </w:rPr>
        <w:t>(DT) 7.134,19 </w:t>
      </w:r>
      <w:r w:rsidRPr="00476F26">
        <w:rPr>
          <w:rFonts w:ascii="Arial" w:eastAsia="Times New Roman" w:hAnsi="Arial" w:cs="Arial"/>
          <w:color w:val="333333"/>
          <w:sz w:val="21"/>
          <w:szCs w:val="21"/>
          <w:lang w:val="vi-VN"/>
        </w:rPr>
        <w:t>ha</w:t>
      </w:r>
      <w:r w:rsidRPr="00476F26">
        <w:rPr>
          <w:rFonts w:ascii="Arial" w:eastAsia="Times New Roman" w:hAnsi="Arial" w:cs="Arial"/>
          <w:color w:val="333333"/>
          <w:sz w:val="21"/>
          <w:szCs w:val="21"/>
        </w:rPr>
        <w:t>, </w:t>
      </w:r>
      <w:r w:rsidRPr="00476F26">
        <w:rPr>
          <w:rFonts w:ascii="Arial" w:eastAsia="Times New Roman" w:hAnsi="Arial" w:cs="Arial"/>
          <w:color w:val="333333"/>
          <w:sz w:val="21"/>
          <w:szCs w:val="21"/>
          <w:lang w:val="vi-VN"/>
        </w:rPr>
        <w:t>gồm:</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Đá xây dựng: 27 khu vực, DT 2.815,66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525</w:t>
      </w:r>
      <w:proofErr w:type="gramStart"/>
      <w:r w:rsidRPr="00476F26">
        <w:rPr>
          <w:rFonts w:ascii="Arial" w:eastAsia="Times New Roman" w:hAnsi="Arial" w:cs="Arial"/>
          <w:color w:val="333333"/>
          <w:sz w:val="21"/>
          <w:szCs w:val="21"/>
        </w:rPr>
        <w:t>,42</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Sét gạch ngói: 27 khu vực, DT 2.018,82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91</w:t>
      </w:r>
      <w:proofErr w:type="gramStart"/>
      <w:r w:rsidRPr="00476F26">
        <w:rPr>
          <w:rFonts w:ascii="Arial" w:eastAsia="Times New Roman" w:hAnsi="Arial" w:cs="Arial"/>
          <w:color w:val="333333"/>
          <w:sz w:val="21"/>
          <w:szCs w:val="21"/>
        </w:rPr>
        <w:t>,72</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xây dựng: 02 khu vực, DT 596</w:t>
      </w:r>
      <w:proofErr w:type="gramStart"/>
      <w:r w:rsidRPr="00476F26">
        <w:rPr>
          <w:rFonts w:ascii="Arial" w:eastAsia="Times New Roman" w:hAnsi="Arial" w:cs="Arial"/>
          <w:color w:val="333333"/>
          <w:sz w:val="21"/>
          <w:szCs w:val="21"/>
        </w:rPr>
        <w:t>,10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12,43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Vật liệu san lấp: 44 khu vực, diện tích 1.690,61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28</w:t>
      </w:r>
      <w:proofErr w:type="gramStart"/>
      <w:r w:rsidRPr="00476F26">
        <w:rPr>
          <w:rFonts w:ascii="Arial" w:eastAsia="Times New Roman" w:hAnsi="Arial" w:cs="Arial"/>
          <w:color w:val="333333"/>
          <w:sz w:val="21"/>
          <w:szCs w:val="21"/>
        </w:rPr>
        <w:t>,52</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Than bùn: 02 khu vực, diện tích 13</w:t>
      </w:r>
      <w:proofErr w:type="gramStart"/>
      <w:r w:rsidRPr="00476F26">
        <w:rPr>
          <w:rFonts w:ascii="Arial" w:eastAsia="Times New Roman" w:hAnsi="Arial" w:cs="Arial"/>
          <w:color w:val="333333"/>
          <w:sz w:val="21"/>
          <w:szCs w:val="21"/>
        </w:rPr>
        <w:t>,00</w:t>
      </w:r>
      <w:proofErr w:type="gramEnd"/>
      <w:r w:rsidRPr="00476F26">
        <w:rPr>
          <w:rFonts w:ascii="Arial" w:eastAsia="Times New Roman" w:hAnsi="Arial" w:cs="Arial"/>
          <w:color w:val="333333"/>
          <w:sz w:val="21"/>
          <w:szCs w:val="21"/>
        </w:rPr>
        <w:t xml:space="preserve"> ha, </w:t>
      </w:r>
      <w:r w:rsidRPr="00476F26">
        <w:rPr>
          <w:rFonts w:ascii="Arial" w:eastAsia="Times New Roman" w:hAnsi="Arial" w:cs="Arial"/>
          <w:color w:val="333333"/>
          <w:sz w:val="21"/>
          <w:szCs w:val="21"/>
          <w:lang w:val="vi-VN"/>
        </w:rPr>
        <w:t>tài nguyên dự báo </w:t>
      </w:r>
      <w:r w:rsidRPr="00476F26">
        <w:rPr>
          <w:rFonts w:ascii="Arial" w:eastAsia="Times New Roman" w:hAnsi="Arial" w:cs="Arial"/>
          <w:color w:val="333333"/>
          <w:sz w:val="21"/>
          <w:szCs w:val="21"/>
        </w:rPr>
        <w:t>0,07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4)</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5. Quy hoạch </w:t>
      </w:r>
      <w:r w:rsidRPr="00476F26">
        <w:rPr>
          <w:rFonts w:ascii="Arial" w:eastAsia="Times New Roman" w:hAnsi="Arial" w:cs="Arial"/>
          <w:color w:val="333333"/>
          <w:sz w:val="21"/>
          <w:szCs w:val="21"/>
          <w:lang w:val="vi-VN"/>
        </w:rPr>
        <w:t>cấm hoạt động khoáng sản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K</w:t>
      </w:r>
      <w:r w:rsidRPr="00476F26">
        <w:rPr>
          <w:rFonts w:ascii="Arial" w:eastAsia="Times New Roman" w:hAnsi="Arial" w:cs="Arial"/>
          <w:color w:val="333333"/>
          <w:sz w:val="21"/>
          <w:szCs w:val="21"/>
          <w:lang w:val="vi-VN"/>
        </w:rPr>
        <w:t>hoanh định 144 khu vực </w:t>
      </w:r>
      <w:r w:rsidRPr="00476F26">
        <w:rPr>
          <w:rFonts w:ascii="Arial" w:eastAsia="Times New Roman" w:hAnsi="Arial" w:cs="Arial"/>
          <w:color w:val="333333"/>
          <w:sz w:val="21"/>
          <w:szCs w:val="21"/>
        </w:rPr>
        <w:t>cấm hoạt động khoáng sản</w:t>
      </w:r>
      <w:r w:rsidRPr="00476F26">
        <w:rPr>
          <w:rFonts w:ascii="Arial" w:eastAsia="Times New Roman" w:hAnsi="Arial" w:cs="Arial"/>
          <w:color w:val="333333"/>
          <w:sz w:val="21"/>
          <w:szCs w:val="21"/>
          <w:lang w:val="vi-VN"/>
        </w:rPr>
        <w:t>, diện tích 11.854,13 ha</w:t>
      </w:r>
      <w:r w:rsidRPr="00476F26">
        <w:rPr>
          <w:rFonts w:ascii="Arial" w:eastAsia="Times New Roman" w:hAnsi="Arial" w:cs="Arial"/>
          <w:color w:val="333333"/>
          <w:sz w:val="21"/>
          <w:szCs w:val="21"/>
        </w:rPr>
        <w:t>, cụ thể như sau</w:t>
      </w:r>
      <w:r w:rsidRPr="00476F26">
        <w:rPr>
          <w:rFonts w:ascii="Arial" w:eastAsia="Times New Roman" w:hAnsi="Arial" w:cs="Arial"/>
          <w:color w:val="333333"/>
          <w:sz w:val="21"/>
          <w:szCs w:val="21"/>
          <w:lang w:val="vi-VN"/>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proofErr w:type="gramStart"/>
      <w:r w:rsidRPr="00476F26">
        <w:rPr>
          <w:rFonts w:ascii="Arial" w:eastAsia="Times New Roman" w:hAnsi="Arial" w:cs="Arial"/>
          <w:color w:val="333333"/>
          <w:sz w:val="21"/>
          <w:szCs w:val="21"/>
        </w:rPr>
        <w:t>- Đá xây dựng: 41 khu vực, diện tích 4.037,95 ha, tài nguyên dự báo 1.266,39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roofErr w:type="gramEnd"/>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Sét gạch ngói: 58 khu vực, diện tích 4.715,59 ha, tài nguyên dự báo 218</w:t>
      </w:r>
      <w:proofErr w:type="gramStart"/>
      <w:r w:rsidRPr="00476F26">
        <w:rPr>
          <w:rFonts w:ascii="Arial" w:eastAsia="Times New Roman" w:hAnsi="Arial" w:cs="Arial"/>
          <w:color w:val="333333"/>
          <w:sz w:val="21"/>
          <w:szCs w:val="21"/>
        </w:rPr>
        <w:t>,28</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 Cát xây dựng: Khu vực cấm thuộc sông Đồng Nai (từ điểm cách cầu Hóa </w:t>
      </w:r>
      <w:proofErr w:type="gramStart"/>
      <w:r w:rsidRPr="00476F26">
        <w:rPr>
          <w:rFonts w:ascii="Arial" w:eastAsia="Times New Roman" w:hAnsi="Arial" w:cs="Arial"/>
          <w:color w:val="333333"/>
          <w:sz w:val="21"/>
          <w:szCs w:val="21"/>
        </w:rPr>
        <w:t>An</w:t>
      </w:r>
      <w:proofErr w:type="gramEnd"/>
      <w:r w:rsidRPr="00476F26">
        <w:rPr>
          <w:rFonts w:ascii="Arial" w:eastAsia="Times New Roman" w:hAnsi="Arial" w:cs="Arial"/>
          <w:color w:val="333333"/>
          <w:sz w:val="21"/>
          <w:szCs w:val="21"/>
        </w:rPr>
        <w:t xml:space="preserve"> 01 km về phía thượng nguồn đến điểm cách cầu Đồng Nai 01 km về phía hạ nguồn).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Cát trên bờ 01 khu vực (mỏ cát Xuân Hưng), diện tích 773</w:t>
      </w:r>
      <w:proofErr w:type="gramStart"/>
      <w:r w:rsidRPr="00476F26">
        <w:rPr>
          <w:rFonts w:ascii="Arial" w:eastAsia="Times New Roman" w:hAnsi="Arial" w:cs="Arial"/>
          <w:color w:val="333333"/>
          <w:sz w:val="21"/>
          <w:szCs w:val="21"/>
        </w:rPr>
        <w:t>,37</w:t>
      </w:r>
      <w:proofErr w:type="gramEnd"/>
      <w:r w:rsidRPr="00476F26">
        <w:rPr>
          <w:rFonts w:ascii="Arial" w:eastAsia="Times New Roman" w:hAnsi="Arial" w:cs="Arial"/>
          <w:color w:val="333333"/>
          <w:sz w:val="21"/>
          <w:szCs w:val="21"/>
        </w:rPr>
        <w:t xml:space="preserve"> ha, tài nguyên dự báo 19,33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Puzolan: 01 khu vực (mỏ puzolan Vĩnh Tân), diện tích 62</w:t>
      </w:r>
      <w:proofErr w:type="gramStart"/>
      <w:r w:rsidRPr="00476F26">
        <w:rPr>
          <w:rFonts w:ascii="Arial" w:eastAsia="Times New Roman" w:hAnsi="Arial" w:cs="Arial"/>
          <w:color w:val="333333"/>
          <w:sz w:val="21"/>
          <w:szCs w:val="21"/>
        </w:rPr>
        <w:t>,77</w:t>
      </w:r>
      <w:proofErr w:type="gramEnd"/>
      <w:r w:rsidRPr="00476F26">
        <w:rPr>
          <w:rFonts w:ascii="Arial" w:eastAsia="Times New Roman" w:hAnsi="Arial" w:cs="Arial"/>
          <w:color w:val="333333"/>
          <w:sz w:val="21"/>
          <w:szCs w:val="21"/>
        </w:rPr>
        <w:t xml:space="preserve"> ha, tài nguyên dự báo 13,62 triệu tấn.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Vật liệu san lấp: 42 khu vực, diện tích 2.264,45 ha tài nguyên dự báo khoảng 65</w:t>
      </w:r>
      <w:proofErr w:type="gramStart"/>
      <w:r w:rsidRPr="00476F26">
        <w:rPr>
          <w:rFonts w:ascii="Arial" w:eastAsia="Times New Roman" w:hAnsi="Arial" w:cs="Arial"/>
          <w:color w:val="333333"/>
          <w:sz w:val="21"/>
          <w:szCs w:val="21"/>
        </w:rPr>
        <w:t>,15</w:t>
      </w:r>
      <w:proofErr w:type="gramEnd"/>
      <w:r w:rsidRPr="00476F26">
        <w:rPr>
          <w:rFonts w:ascii="Arial" w:eastAsia="Times New Roman" w:hAnsi="Arial" w:cs="Arial"/>
          <w:color w:val="333333"/>
          <w:sz w:val="21"/>
          <w:szCs w:val="21"/>
        </w:rPr>
        <w:t xml:space="preserve"> triệu m</w:t>
      </w:r>
      <w:r w:rsidRPr="00476F26">
        <w:rPr>
          <w:rFonts w:ascii="Arial" w:eastAsia="Times New Roman" w:hAnsi="Arial" w:cs="Arial"/>
          <w:color w:val="333333"/>
          <w:sz w:val="16"/>
          <w:szCs w:val="16"/>
          <w:vertAlign w:val="superscript"/>
        </w:rPr>
        <w:t>3</w:t>
      </w:r>
      <w:r w:rsidRPr="00476F26">
        <w:rPr>
          <w:rFonts w:ascii="Arial" w:eastAsia="Times New Roman" w:hAnsi="Arial" w:cs="Arial"/>
          <w:color w:val="333333"/>
          <w:sz w:val="21"/>
          <w:szCs w:val="21"/>
          <w:lang w:val="vi-VN"/>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5)</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6. Quy hoạch </w:t>
      </w:r>
      <w:r w:rsidRPr="00476F26">
        <w:rPr>
          <w:rFonts w:ascii="Arial" w:eastAsia="Times New Roman" w:hAnsi="Arial" w:cs="Arial"/>
          <w:color w:val="333333"/>
          <w:sz w:val="21"/>
          <w:szCs w:val="21"/>
          <w:lang w:val="vi-VN"/>
        </w:rPr>
        <w:t>tạm thời cấm hoạt động khoáng sản</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Cát xây dựng: Sông Đồng Nai đoạn từ đập thủy điện Trị An xuống hạ nguồn </w:t>
      </w:r>
      <w:r w:rsidRPr="00476F26">
        <w:rPr>
          <w:rFonts w:ascii="Arial" w:eastAsia="Times New Roman" w:hAnsi="Arial" w:cs="Arial"/>
          <w:color w:val="333333"/>
          <w:sz w:val="21"/>
          <w:szCs w:val="21"/>
          <w:lang w:val="vi-VN"/>
        </w:rPr>
        <w:t>(trừ đ</w:t>
      </w:r>
      <w:r w:rsidRPr="00476F26">
        <w:rPr>
          <w:rFonts w:ascii="Arial" w:eastAsia="Times New Roman" w:hAnsi="Arial" w:cs="Arial"/>
          <w:color w:val="333333"/>
          <w:sz w:val="21"/>
          <w:szCs w:val="21"/>
        </w:rPr>
        <w:t>oạn từ điểm </w:t>
      </w:r>
      <w:r w:rsidRPr="00476F26">
        <w:rPr>
          <w:rFonts w:ascii="Arial" w:eastAsia="Times New Roman" w:hAnsi="Arial" w:cs="Arial"/>
          <w:color w:val="333333"/>
          <w:sz w:val="21"/>
          <w:szCs w:val="21"/>
          <w:lang w:val="vi-VN"/>
        </w:rPr>
        <w:t>cách cầu Hóa An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1 km về phía thượng nguồn đến điểm cách cầu Đồng Nai 01 km về phía hạ nguồn thuộc </w:t>
      </w:r>
      <w:r w:rsidRPr="00476F26">
        <w:rPr>
          <w:rFonts w:ascii="Arial" w:eastAsia="Times New Roman" w:hAnsi="Arial" w:cs="Arial"/>
          <w:color w:val="333333"/>
          <w:sz w:val="21"/>
          <w:szCs w:val="21"/>
        </w:rPr>
        <w:t>quy hoạch </w:t>
      </w:r>
      <w:r w:rsidRPr="00476F26">
        <w:rPr>
          <w:rFonts w:ascii="Arial" w:eastAsia="Times New Roman" w:hAnsi="Arial" w:cs="Arial"/>
          <w:color w:val="333333"/>
          <w:sz w:val="21"/>
          <w:szCs w:val="21"/>
          <w:lang w:val="vi-VN"/>
        </w:rPr>
        <w:t>cấm khai thác)</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Vật liệu san lấp: Cát nhiễm mặn thuộc các sông Nhà Bè, Đồng Tranh, Lòng Tàu.</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(Chi tiết </w:t>
      </w:r>
      <w:r w:rsidRPr="00476F26">
        <w:rPr>
          <w:rFonts w:ascii="Arial" w:eastAsia="Times New Roman" w:hAnsi="Arial" w:cs="Arial"/>
          <w:color w:val="333333"/>
          <w:sz w:val="21"/>
          <w:szCs w:val="21"/>
        </w:rPr>
        <w:t>P</w:t>
      </w:r>
      <w:r w:rsidRPr="00476F26">
        <w:rPr>
          <w:rFonts w:ascii="Arial" w:eastAsia="Times New Roman" w:hAnsi="Arial" w:cs="Arial"/>
          <w:color w:val="333333"/>
          <w:sz w:val="21"/>
          <w:szCs w:val="21"/>
          <w:lang w:val="vi-VN"/>
        </w:rPr>
        <w:t>hụ lục </w:t>
      </w:r>
      <w:r w:rsidRPr="00476F26">
        <w:rPr>
          <w:rFonts w:ascii="Arial" w:eastAsia="Times New Roman" w:hAnsi="Arial" w:cs="Arial"/>
          <w:color w:val="333333"/>
          <w:sz w:val="21"/>
          <w:szCs w:val="21"/>
        </w:rPr>
        <w:t>0</w:t>
      </w:r>
      <w:r w:rsidRPr="00476F26">
        <w:rPr>
          <w:rFonts w:ascii="Arial" w:eastAsia="Times New Roman" w:hAnsi="Arial" w:cs="Arial"/>
          <w:color w:val="333333"/>
          <w:sz w:val="21"/>
          <w:szCs w:val="21"/>
          <w:lang w:val="vi-VN"/>
        </w:rPr>
        <w:t>6)</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bookmarkStart w:id="23" w:name="dieu_2"/>
      <w:r w:rsidRPr="00476F26">
        <w:rPr>
          <w:rFonts w:ascii="Arial" w:eastAsia="Times New Roman" w:hAnsi="Arial" w:cs="Arial"/>
          <w:b/>
          <w:bCs/>
          <w:color w:val="000000"/>
          <w:sz w:val="21"/>
          <w:szCs w:val="21"/>
        </w:rPr>
        <w:t>Điều 2.</w:t>
      </w:r>
      <w:bookmarkStart w:id="24" w:name="dieu_2_name"/>
      <w:bookmarkEnd w:id="23"/>
      <w:r w:rsidRPr="00476F26">
        <w:rPr>
          <w:rFonts w:ascii="Arial" w:eastAsia="Times New Roman" w:hAnsi="Arial" w:cs="Arial"/>
          <w:color w:val="000000"/>
          <w:sz w:val="21"/>
          <w:szCs w:val="21"/>
        </w:rPr>
        <w:t>Giám đốc Sở Tài nguyên và Môi trường có trách nhiệm</w:t>
      </w:r>
      <w:bookmarkEnd w:id="24"/>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 Tổ chức công bố công khai quy hoạch </w:t>
      </w:r>
      <w:proofErr w:type="gramStart"/>
      <w:r w:rsidRPr="00476F26">
        <w:rPr>
          <w:rFonts w:ascii="Arial" w:eastAsia="Times New Roman" w:hAnsi="Arial" w:cs="Arial"/>
          <w:color w:val="333333"/>
          <w:sz w:val="21"/>
          <w:szCs w:val="21"/>
        </w:rPr>
        <w:t>theo</w:t>
      </w:r>
      <w:proofErr w:type="gramEnd"/>
      <w:r w:rsidRPr="00476F26">
        <w:rPr>
          <w:rFonts w:ascii="Arial" w:eastAsia="Times New Roman" w:hAnsi="Arial" w:cs="Arial"/>
          <w:color w:val="333333"/>
          <w:sz w:val="21"/>
          <w:szCs w:val="21"/>
        </w:rPr>
        <w:t xml:space="preserve"> quy định; phối hợp với các địa phương cắm mốc các khu vực quy hoạch có thay đổi ngoài thực địa để thực hiện tốt công tác quản lý, thực hiện và bảo vệ tài nguyên khoáng sản trên địa bàn. </w:t>
      </w:r>
      <w:proofErr w:type="gramStart"/>
      <w:r w:rsidRPr="00476F26">
        <w:rPr>
          <w:rFonts w:ascii="Arial" w:eastAsia="Times New Roman" w:hAnsi="Arial" w:cs="Arial"/>
          <w:color w:val="333333"/>
          <w:sz w:val="21"/>
          <w:szCs w:val="21"/>
        </w:rPr>
        <w:t>Triển khai các giải pháp quản lý tài nguyên khoáng sản đã được nêu trong hồ sơ quy hoạch khoáng sản.</w:t>
      </w:r>
      <w:proofErr w:type="gramEnd"/>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r w:rsidRPr="00476F26">
        <w:rPr>
          <w:rFonts w:ascii="Arial" w:eastAsia="Times New Roman" w:hAnsi="Arial" w:cs="Arial"/>
          <w:color w:val="333333"/>
          <w:sz w:val="21"/>
          <w:szCs w:val="21"/>
          <w:lang w:val="vi-VN"/>
        </w:rPr>
        <w:t>Triển khai các giải pháp nêu trong </w:t>
      </w:r>
      <w:r w:rsidRPr="00476F26">
        <w:rPr>
          <w:rFonts w:ascii="Arial" w:eastAsia="Times New Roman" w:hAnsi="Arial" w:cs="Arial"/>
          <w:color w:val="333333"/>
          <w:sz w:val="21"/>
          <w:szCs w:val="21"/>
        </w:rPr>
        <w:t>báo cáo q</w:t>
      </w:r>
      <w:r w:rsidRPr="00476F26">
        <w:rPr>
          <w:rFonts w:ascii="Arial" w:eastAsia="Times New Roman" w:hAnsi="Arial" w:cs="Arial"/>
          <w:color w:val="333333"/>
          <w:sz w:val="21"/>
          <w:szCs w:val="21"/>
          <w:lang w:val="vi-VN"/>
        </w:rPr>
        <w:t>uy hoạch thăm dò, khai thác</w:t>
      </w:r>
      <w:r w:rsidRPr="00476F26">
        <w:rPr>
          <w:rFonts w:ascii="Arial" w:eastAsia="Times New Roman" w:hAnsi="Arial" w:cs="Arial"/>
          <w:color w:val="333333"/>
          <w:sz w:val="21"/>
          <w:szCs w:val="21"/>
        </w:rPr>
        <w:t>và </w:t>
      </w:r>
      <w:r w:rsidRPr="00476F26">
        <w:rPr>
          <w:rFonts w:ascii="Arial" w:eastAsia="Times New Roman" w:hAnsi="Arial" w:cs="Arial"/>
          <w:color w:val="333333"/>
          <w:sz w:val="21"/>
          <w:szCs w:val="21"/>
          <w:lang w:val="vi-VN"/>
        </w:rPr>
        <w:t>sử dụng khoáng sản </w:t>
      </w:r>
      <w:r w:rsidRPr="00476F26">
        <w:rPr>
          <w:rFonts w:ascii="Arial" w:eastAsia="Times New Roman" w:hAnsi="Arial" w:cs="Arial"/>
          <w:color w:val="333333"/>
          <w:sz w:val="21"/>
          <w:szCs w:val="21"/>
        </w:rPr>
        <w:t>làm vật liệu xây dựng thông thường và than bùn </w:t>
      </w:r>
      <w:r w:rsidRPr="00476F26">
        <w:rPr>
          <w:rFonts w:ascii="Arial" w:eastAsia="Times New Roman" w:hAnsi="Arial" w:cs="Arial"/>
          <w:color w:val="333333"/>
          <w:sz w:val="21"/>
          <w:szCs w:val="21"/>
          <w:lang w:val="vi-VN"/>
        </w:rPr>
        <w:t xml:space="preserve">tỉnh Đồng Nai giai đoạn 2016 - 2020, tầm </w:t>
      </w:r>
      <w:r w:rsidRPr="00476F26">
        <w:rPr>
          <w:rFonts w:ascii="Arial" w:eastAsia="Times New Roman" w:hAnsi="Arial" w:cs="Arial"/>
          <w:color w:val="333333"/>
          <w:sz w:val="21"/>
          <w:szCs w:val="21"/>
          <w:lang w:val="vi-VN"/>
        </w:rPr>
        <w:lastRenderedPageBreak/>
        <w:t>nhìn đến năm 2030 đến các </w:t>
      </w:r>
      <w:r w:rsidRPr="00476F26">
        <w:rPr>
          <w:rFonts w:ascii="Arial" w:eastAsia="Times New Roman" w:hAnsi="Arial" w:cs="Arial"/>
          <w:color w:val="333333"/>
          <w:sz w:val="21"/>
          <w:szCs w:val="21"/>
        </w:rPr>
        <w:t>s</w:t>
      </w:r>
      <w:r w:rsidRPr="00476F26">
        <w:rPr>
          <w:rFonts w:ascii="Arial" w:eastAsia="Times New Roman" w:hAnsi="Arial" w:cs="Arial"/>
          <w:color w:val="333333"/>
          <w:sz w:val="21"/>
          <w:szCs w:val="21"/>
          <w:lang w:val="vi-VN"/>
        </w:rPr>
        <w:t>ở, ngành, UBND các huyện, thị xã Long Khánh và thành phố Biên H</w:t>
      </w:r>
      <w:r w:rsidRPr="00476F26">
        <w:rPr>
          <w:rFonts w:ascii="Arial" w:eastAsia="Times New Roman" w:hAnsi="Arial" w:cs="Arial"/>
          <w:color w:val="333333"/>
          <w:sz w:val="21"/>
          <w:szCs w:val="21"/>
        </w:rPr>
        <w:t>òa </w:t>
      </w:r>
      <w:r w:rsidRPr="00476F26">
        <w:rPr>
          <w:rFonts w:ascii="Arial" w:eastAsia="Times New Roman" w:hAnsi="Arial" w:cs="Arial"/>
          <w:color w:val="333333"/>
          <w:sz w:val="21"/>
          <w:szCs w:val="21"/>
          <w:lang w:val="vi-VN"/>
        </w:rPr>
        <w:t>và các đơn vị có liên quan</w:t>
      </w:r>
      <w:r w:rsidRPr="00476F26">
        <w:rPr>
          <w:rFonts w:ascii="Arial" w:eastAsia="Times New Roman" w:hAnsi="Arial" w:cs="Arial"/>
          <w:color w:val="333333"/>
          <w:sz w:val="21"/>
          <w:szCs w:val="21"/>
        </w:rPr>
        <w: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lang w:val="vi-VN"/>
        </w:rPr>
        <w:t>- Xác định và khoanh định khu vực không đấu giá quyền khai thác khoáng sản làm vật liệu xây dựng và than bùn trình UBND tỉnh phê duyệt.</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 Xây dựng kế hoạch khai thác khoáng sản hàng năm trong quy hoạch trình duyệt </w:t>
      </w:r>
      <w:proofErr w:type="gramStart"/>
      <w:r w:rsidRPr="00476F26">
        <w:rPr>
          <w:rFonts w:ascii="Arial" w:eastAsia="Times New Roman" w:hAnsi="Arial" w:cs="Arial"/>
          <w:color w:val="333333"/>
          <w:sz w:val="21"/>
          <w:szCs w:val="21"/>
        </w:rPr>
        <w:t>theo</w:t>
      </w:r>
      <w:proofErr w:type="gramEnd"/>
      <w:r w:rsidRPr="00476F26">
        <w:rPr>
          <w:rFonts w:ascii="Arial" w:eastAsia="Times New Roman" w:hAnsi="Arial" w:cs="Arial"/>
          <w:color w:val="333333"/>
          <w:sz w:val="21"/>
          <w:szCs w:val="21"/>
        </w:rPr>
        <w:t xml:space="preserve"> quy định.</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bookmarkStart w:id="25" w:name="dieu_3"/>
      <w:proofErr w:type="gramStart"/>
      <w:r w:rsidRPr="00476F26">
        <w:rPr>
          <w:rFonts w:ascii="Arial" w:eastAsia="Times New Roman" w:hAnsi="Arial" w:cs="Arial"/>
          <w:b/>
          <w:bCs/>
          <w:color w:val="000000"/>
          <w:sz w:val="21"/>
          <w:szCs w:val="21"/>
        </w:rPr>
        <w:t>Điều 3</w:t>
      </w:r>
      <w:bookmarkEnd w:id="25"/>
      <w:r w:rsidRPr="00476F26">
        <w:rPr>
          <w:rFonts w:ascii="Arial" w:eastAsia="Times New Roman" w:hAnsi="Arial" w:cs="Arial"/>
          <w:b/>
          <w:bCs/>
          <w:color w:val="333333"/>
          <w:sz w:val="21"/>
          <w:szCs w:val="21"/>
        </w:rPr>
        <w:t>.</w:t>
      </w:r>
      <w:proofErr w:type="gramEnd"/>
      <w:r w:rsidRPr="00476F26">
        <w:rPr>
          <w:rFonts w:ascii="Arial" w:eastAsia="Times New Roman" w:hAnsi="Arial" w:cs="Arial"/>
          <w:b/>
          <w:bCs/>
          <w:color w:val="333333"/>
          <w:sz w:val="21"/>
          <w:szCs w:val="21"/>
        </w:rPr>
        <w:t> </w:t>
      </w:r>
      <w:bookmarkStart w:id="26" w:name="dieu_3_name"/>
      <w:r w:rsidRPr="00476F26">
        <w:rPr>
          <w:rFonts w:ascii="Arial" w:eastAsia="Times New Roman" w:hAnsi="Arial" w:cs="Arial"/>
          <w:color w:val="000000"/>
          <w:sz w:val="21"/>
          <w:szCs w:val="21"/>
        </w:rPr>
        <w:t>Quyết định này có hiệu lực thi hành kể từ ngày ký ban hành. Các nội dung trước đây trái với Quyết định này đều bị bãi bỏ.</w:t>
      </w:r>
      <w:bookmarkEnd w:id="26"/>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bookmarkStart w:id="27" w:name="dieu_4"/>
      <w:r w:rsidRPr="00476F26">
        <w:rPr>
          <w:rFonts w:ascii="Arial" w:eastAsia="Times New Roman" w:hAnsi="Arial" w:cs="Arial"/>
          <w:b/>
          <w:bCs/>
          <w:color w:val="000000"/>
          <w:sz w:val="21"/>
          <w:szCs w:val="21"/>
          <w:lang w:val="vi-VN"/>
        </w:rPr>
        <w:t>Điều 4</w:t>
      </w:r>
      <w:bookmarkEnd w:id="27"/>
      <w:r w:rsidRPr="00476F26">
        <w:rPr>
          <w:rFonts w:ascii="Arial" w:eastAsia="Times New Roman" w:hAnsi="Arial" w:cs="Arial"/>
          <w:b/>
          <w:bCs/>
          <w:color w:val="333333"/>
          <w:sz w:val="21"/>
          <w:szCs w:val="21"/>
          <w:lang w:val="vi-VN"/>
        </w:rPr>
        <w:t>. </w:t>
      </w:r>
      <w:bookmarkStart w:id="28" w:name="dieu_4_name"/>
      <w:r w:rsidRPr="00476F26">
        <w:rPr>
          <w:rFonts w:ascii="Arial" w:eastAsia="Times New Roman" w:hAnsi="Arial" w:cs="Arial"/>
          <w:color w:val="000000"/>
          <w:sz w:val="21"/>
          <w:szCs w:val="21"/>
          <w:lang w:val="vi-VN"/>
        </w:rPr>
        <w:t>Chánh Văn phòng UBND tỉnh, Giám đốc các sở, ngành, Chủ tịch UBND các huyện, thị xã Long Khánh, thành phố Biên Hòa, Thủ trưởng các đơn vị và các cá nhân có liên quan chịu trách nhiệm thi hành Quyết định này</w:t>
      </w:r>
      <w:bookmarkEnd w:id="28"/>
      <w:r w:rsidRPr="00476F26">
        <w:rPr>
          <w:rFonts w:ascii="Arial" w:eastAsia="Times New Roman" w:hAnsi="Arial" w:cs="Arial"/>
          <w:color w:val="333333"/>
          <w:sz w:val="21"/>
          <w:szCs w:val="21"/>
          <w:lang w:val="vi-VN"/>
        </w:rPr>
        <w:t>./.</w:t>
      </w:r>
    </w:p>
    <w:p w:rsidR="00476F26" w:rsidRPr="00476F26" w:rsidRDefault="00476F26" w:rsidP="00476F26">
      <w:pPr>
        <w:shd w:val="clear" w:color="auto" w:fill="FFFFFF"/>
        <w:spacing w:before="0" w:after="120" w:line="240" w:lineRule="auto"/>
        <w:jc w:val="both"/>
        <w:rPr>
          <w:rFonts w:ascii="Arial" w:eastAsia="Times New Roman" w:hAnsi="Arial" w:cs="Arial"/>
          <w:color w:val="333333"/>
          <w:sz w:val="21"/>
          <w:szCs w:val="21"/>
        </w:rPr>
      </w:pPr>
      <w:r w:rsidRPr="00476F26">
        <w:rPr>
          <w:rFonts w:ascii="Arial" w:eastAsia="Times New Roman" w:hAnsi="Arial" w:cs="Arial"/>
          <w:color w:val="333333"/>
          <w:sz w:val="21"/>
          <w:szCs w:val="21"/>
        </w:rPr>
        <w:t> </w:t>
      </w:r>
    </w:p>
    <w:tbl>
      <w:tblPr>
        <w:tblW w:w="0" w:type="auto"/>
        <w:tblCellMar>
          <w:left w:w="0" w:type="dxa"/>
          <w:right w:w="0" w:type="dxa"/>
        </w:tblCellMar>
        <w:tblLook w:val="04A0"/>
      </w:tblPr>
      <w:tblGrid>
        <w:gridCol w:w="4068"/>
        <w:gridCol w:w="4788"/>
      </w:tblGrid>
      <w:tr w:rsidR="00476F26" w:rsidRPr="00476F26" w:rsidTr="00476F26">
        <w:tc>
          <w:tcPr>
            <w:tcW w:w="406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 </w:t>
            </w:r>
          </w:p>
        </w:tc>
        <w:tc>
          <w:tcPr>
            <w:tcW w:w="4788" w:type="dxa"/>
            <w:shd w:val="clear" w:color="auto" w:fill="auto"/>
            <w:tcMar>
              <w:top w:w="0" w:type="dxa"/>
              <w:left w:w="108" w:type="dxa"/>
              <w:bottom w:w="0" w:type="dxa"/>
              <w:right w:w="108" w:type="dxa"/>
            </w:tcMa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lang w:val="vi-VN"/>
              </w:rPr>
              <w:t>TM. ỦY BAN NHÂN DÂN</w:t>
            </w:r>
            <w:r w:rsidRPr="00476F26">
              <w:rPr>
                <w:rFonts w:eastAsia="Times New Roman" w:cs="Times New Roman"/>
                <w:b/>
                <w:bCs/>
                <w:sz w:val="24"/>
                <w:szCs w:val="24"/>
                <w:lang w:val="vi-VN"/>
              </w:rPr>
              <w:br/>
              <w:t>KT. CHỦ TỊCH</w:t>
            </w:r>
            <w:r w:rsidRPr="00476F26">
              <w:rPr>
                <w:rFonts w:eastAsia="Times New Roman" w:cs="Times New Roman"/>
                <w:b/>
                <w:bCs/>
                <w:sz w:val="24"/>
                <w:szCs w:val="24"/>
                <w:lang w:val="vi-VN"/>
              </w:rPr>
              <w:br/>
              <w:t>PHÓ CHỦ TỊCH</w:t>
            </w:r>
            <w:r w:rsidRPr="00476F26">
              <w:rPr>
                <w:rFonts w:eastAsia="Times New Roman" w:cs="Times New Roman"/>
                <w:b/>
                <w:bCs/>
                <w:sz w:val="24"/>
                <w:szCs w:val="24"/>
                <w:lang w:val="vi-VN"/>
              </w:rPr>
              <w:br/>
            </w:r>
            <w:r w:rsidRPr="00476F26">
              <w:rPr>
                <w:rFonts w:eastAsia="Times New Roman" w:cs="Times New Roman"/>
                <w:b/>
                <w:bCs/>
                <w:sz w:val="24"/>
                <w:szCs w:val="24"/>
                <w:lang w:val="vi-VN"/>
              </w:rPr>
              <w:br/>
            </w:r>
            <w:r w:rsidRPr="00476F26">
              <w:rPr>
                <w:rFonts w:eastAsia="Times New Roman" w:cs="Times New Roman"/>
                <w:b/>
                <w:bCs/>
                <w:sz w:val="24"/>
                <w:szCs w:val="24"/>
              </w:rPr>
              <w:br/>
            </w:r>
            <w:r w:rsidRPr="00476F26">
              <w:rPr>
                <w:rFonts w:eastAsia="Times New Roman" w:cs="Times New Roman"/>
                <w:b/>
                <w:bCs/>
                <w:sz w:val="24"/>
                <w:szCs w:val="24"/>
              </w:rPr>
              <w:br/>
            </w:r>
            <w:r w:rsidRPr="00476F26">
              <w:rPr>
                <w:rFonts w:eastAsia="Times New Roman" w:cs="Times New Roman"/>
                <w:b/>
                <w:bCs/>
                <w:sz w:val="24"/>
                <w:szCs w:val="24"/>
                <w:lang w:val="vi-VN"/>
              </w:rPr>
              <w:br/>
              <w:t>Võ Văn Chánh</w:t>
            </w:r>
          </w:p>
        </w:tc>
      </w:tr>
    </w:tbl>
    <w:p w:rsidR="00476F26" w:rsidRPr="00476F26" w:rsidRDefault="00476F26" w:rsidP="00476F26">
      <w:pPr>
        <w:shd w:val="clear" w:color="auto" w:fill="FFFFFF"/>
        <w:spacing w:before="0" w:after="120" w:line="240" w:lineRule="auto"/>
        <w:jc w:val="both"/>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29" w:name="chuong_phuluc_1"/>
      <w:r w:rsidRPr="00476F26">
        <w:rPr>
          <w:rFonts w:ascii="Arial" w:eastAsia="Times New Roman" w:hAnsi="Arial" w:cs="Arial"/>
          <w:b/>
          <w:bCs/>
          <w:color w:val="000000"/>
          <w:sz w:val="24"/>
          <w:szCs w:val="24"/>
        </w:rPr>
        <w:t>PHỤ LỤC 01</w:t>
      </w:r>
      <w:bookmarkEnd w:id="29"/>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0" w:name="chuong_phuluc_1_name"/>
      <w:r w:rsidRPr="00476F26">
        <w:rPr>
          <w:rFonts w:ascii="Arial" w:eastAsia="Times New Roman" w:hAnsi="Arial" w:cs="Arial"/>
          <w:color w:val="000000"/>
          <w:sz w:val="21"/>
          <w:szCs w:val="21"/>
        </w:rPr>
        <w:t>QUY HOẠCH KHAI THÁC KHOÁNG SẢN GIAI ĐOẠN 2016 - 2020, TẦM NHÌN ĐẾN NĂM 2030</w:t>
      </w:r>
      <w:bookmarkEnd w:id="30"/>
      <w:r w:rsidRPr="00476F26">
        <w:rPr>
          <w:rFonts w:ascii="Arial" w:eastAsia="Times New Roman" w:hAnsi="Arial" w:cs="Arial"/>
          <w:b/>
          <w:bCs/>
          <w:color w:val="333333"/>
          <w:sz w:val="21"/>
          <w:szCs w:val="21"/>
        </w:rPr>
        <w:br/>
      </w:r>
      <w:r w:rsidRPr="00476F26">
        <w:rPr>
          <w:rFonts w:ascii="Arial" w:eastAsia="Times New Roman" w:hAnsi="Arial" w:cs="Arial"/>
          <w:i/>
          <w:iCs/>
          <w:color w:val="333333"/>
          <w:sz w:val="21"/>
          <w:szCs w:val="21"/>
        </w:rPr>
        <w:t xml:space="preserve">(Kèm </w:t>
      </w:r>
      <w:proofErr w:type="gramStart"/>
      <w:r w:rsidRPr="00476F26">
        <w:rPr>
          <w:rFonts w:ascii="Arial" w:eastAsia="Times New Roman" w:hAnsi="Arial" w:cs="Arial"/>
          <w:i/>
          <w:iCs/>
          <w:color w:val="333333"/>
          <w:sz w:val="21"/>
          <w:szCs w:val="21"/>
        </w:rPr>
        <w:t>theo</w:t>
      </w:r>
      <w:proofErr w:type="gramEnd"/>
      <w:r w:rsidRPr="00476F26">
        <w:rPr>
          <w:rFonts w:ascii="Arial" w:eastAsia="Times New Roman" w:hAnsi="Arial" w:cs="Arial"/>
          <w:i/>
          <w:iCs/>
          <w:color w:val="333333"/>
          <w:sz w:val="21"/>
          <w:szCs w:val="21"/>
        </w:rPr>
        <w:t xml:space="preserve"> Quyết định số </w:t>
      </w:r>
      <w:hyperlink r:id="rId7"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tblCellMar>
          <w:left w:w="0" w:type="dxa"/>
          <w:right w:w="0" w:type="dxa"/>
        </w:tblCellMar>
        <w:tblLook w:val="04A0"/>
      </w:tblPr>
      <w:tblGrid>
        <w:gridCol w:w="620"/>
        <w:gridCol w:w="2455"/>
        <w:gridCol w:w="1323"/>
        <w:gridCol w:w="1458"/>
        <w:gridCol w:w="1324"/>
        <w:gridCol w:w="1649"/>
        <w:gridCol w:w="67"/>
      </w:tblGrid>
      <w:tr w:rsidR="00476F26" w:rsidRPr="00476F26" w:rsidTr="00476F26">
        <w:trPr>
          <w:trHeight w:val="360"/>
        </w:trPr>
        <w:tc>
          <w:tcPr>
            <w:tcW w:w="6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Số TT</w:t>
            </w:r>
          </w:p>
        </w:tc>
        <w:tc>
          <w:tcPr>
            <w:tcW w:w="256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Tên mỏ</w:t>
            </w:r>
          </w:p>
        </w:tc>
        <w:tc>
          <w:tcPr>
            <w:tcW w:w="137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Số hiệu quy hoạch</w:t>
            </w:r>
          </w:p>
        </w:tc>
        <w:tc>
          <w:tcPr>
            <w:tcW w:w="152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Diện tích (ha)</w:t>
            </w:r>
          </w:p>
        </w:tc>
        <w:tc>
          <w:tcPr>
            <w:tcW w:w="13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Trữ lượng</w:t>
            </w:r>
            <w:r w:rsidRPr="00476F26">
              <w:rPr>
                <w:rFonts w:eastAsia="Times New Roman" w:cs="Times New Roman"/>
                <w:b/>
                <w:bCs/>
                <w:sz w:val="24"/>
                <w:szCs w:val="24"/>
              </w:rPr>
              <w:br/>
              <w:t>(triệu m</w:t>
            </w:r>
            <w:r w:rsidRPr="00476F26">
              <w:rPr>
                <w:rFonts w:eastAsia="Times New Roman" w:cs="Times New Roman"/>
                <w:b/>
                <w:bCs/>
                <w:sz w:val="16"/>
                <w:szCs w:val="16"/>
                <w:vertAlign w:val="superscript"/>
              </w:rPr>
              <w:t>3</w:t>
            </w:r>
            <w:r w:rsidRPr="00476F26">
              <w:rPr>
                <w:rFonts w:eastAsia="Times New Roman" w:cs="Times New Roman"/>
                <w:b/>
                <w:bCs/>
                <w:sz w:val="24"/>
                <w:szCs w:val="24"/>
              </w:rPr>
              <w:t>)</w:t>
            </w:r>
          </w:p>
        </w:tc>
        <w:tc>
          <w:tcPr>
            <w:tcW w:w="17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Ghi chú</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ĐÁ XÂY DỰNG</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1.481,93</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418,81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I.1</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ĐỊNH QUÁN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57,20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11,23</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Gia Canh</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10,45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Ấp 8, Gia Canh</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ĐQ.Đ2-2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2,90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0,12</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Gia Canh</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ĐQ.Đ3-2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3,30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0,66</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I.2</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THỐNG NHẤT</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192,96</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15,32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1 - Gia Kiệm</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30,50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1,25</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5</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2 - Quang Trung</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6,09</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6</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3 - Gia Kiệm</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18,80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0,70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7</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4 - Gia Kiệm</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TN.Đ4-2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13,90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1,83</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8</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5 - Quang Trung</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TN.Đ5-2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23,00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0,91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9</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6 - Quang Trung</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TN.Đ6-2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50,76</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2,98</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10</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 Quang Trung</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TN.Đ7-2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1,56</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I.3</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VĨNH CỬU</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552,70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198,61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11</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Cây Gáo</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30,25</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2,26</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12</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Cây Gáo</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17,90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1,10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13</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Đồi Chùa 1 - Thiện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63,60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34,95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3</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VC.Đ4-2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27,48</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8,56</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15</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Bình Lợi</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VC.Đ5-2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8,77</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16</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VC.Đ6-2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39,30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16,19</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17</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1</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VC.Đ7-2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3,88</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18</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2</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VC.Đ8-2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65,00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8,66</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19</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5</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VC.Đ9-2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27,94</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9,91</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20</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Thạnh Phú 1</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VC.Đ10-2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90,70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46,82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21</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Thạnh Phú 3</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25,00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10,43</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22</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Thạnh Phú 2</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6,87</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23</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Đồi Chùa 3</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75,53</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40,21</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TRẢNG BOM</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3,81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Trầu</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TB.Đ1-2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3,81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I.5</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TX. LONG KHÁNH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100,00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21,94</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25</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Núi Nứa - xã Xuân Lập</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LK.Đ1-2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21,94</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I.6</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TP. BIÊN HÒA</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407,61</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145,26</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26</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Ấp Miễu</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26,20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1,52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27</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1 - Phước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108,80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49,81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28</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2 - Phước 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13,30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2,12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29</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3 - Phước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BH.Đ4-2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23,03</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4,60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30</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4 - Phước 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BH.Đ5-2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25,73</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5,74</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31</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xml:space="preserve">Tân Cang 5 - Phước </w:t>
            </w:r>
            <w:r w:rsidRPr="00476F26">
              <w:rPr>
                <w:rFonts w:eastAsia="Times New Roman" w:cs="Times New Roman"/>
                <w:sz w:val="24"/>
                <w:szCs w:val="24"/>
              </w:rPr>
              <w:lastRenderedPageBreak/>
              <w:t>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BH.Đ6-2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25,17</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10,74</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32</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6 - Phước 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BH.Đ7-2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65,20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26,21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33</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7 - Phước 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BH.Đ8-2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23,69</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8 - Phước Tân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BH.Đ9-2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22,08</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6,36</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35</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9 - Phước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BH.Đ10-2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27,60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11,30</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36</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Ấp Miễu - Phước Tân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BH.Đ11-2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10,50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3,17</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I.7</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LONG THÀNH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99,46</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14,12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37</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Bàu Cạn 1</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20,30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3,95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38</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Phước Bình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LT.Đ2-2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79,16</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10,17</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I.8</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XUÂN LỘC</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6,72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39</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Hòa</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6,72</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I.9</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NHƠN TRẠCH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1,80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40</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Hang Nai - Phước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NT.Đ1-2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1,80</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SÉT GẠCH NGÓI</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101,35</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8,25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II.1</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NHƠN TRẠCH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3,87</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Vũng Gấm 1- Phước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NT.S1-2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1,90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Vũng Gấm 2 - Phước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NT.S2-2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1,97</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II.2</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TRẢNG BOM</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41,35</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3,36</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Ấp 6, Sông Trầu</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TB.S1-2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41,35</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3,36</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II.3</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LONG THÀNH</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1,02</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Long An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LT.S1-2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1,02</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both"/>
              <w:rPr>
                <w:rFonts w:eastAsia="Times New Roman" w:cs="Times New Roman"/>
                <w:sz w:val="24"/>
                <w:szCs w:val="24"/>
              </w:rPr>
            </w:pPr>
            <w:r w:rsidRPr="00476F26">
              <w:rPr>
                <w:rFonts w:eastAsia="Times New Roman" w:cs="Times New Roman"/>
                <w:sz w:val="24"/>
                <w:szCs w:val="24"/>
              </w:rPr>
              <w:t>Bổ sung thăm dò - khai thác CXD (TNDB: 0,4 trm</w:t>
            </w:r>
            <w:r w:rsidRPr="00476F26">
              <w:rPr>
                <w:rFonts w:eastAsia="Times New Roman" w:cs="Times New Roman"/>
                <w:sz w:val="16"/>
                <w:szCs w:val="16"/>
                <w:vertAlign w:val="superscript"/>
              </w:rPr>
              <w:t>3</w:t>
            </w:r>
            <w:r w:rsidRPr="00476F26">
              <w:rPr>
                <w:rFonts w:eastAsia="Times New Roman" w:cs="Times New Roman"/>
                <w:sz w:val="24"/>
                <w:szCs w:val="24"/>
              </w:rPr>
              <w:t>)</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III</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CÁT XÂY DỰNG</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471,09</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4,95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Lòng hồ Trị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HTA.C1-2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86,51</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0,53</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2</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Lòng hồ Trị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HTA.C2-2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75,06</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0,42</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Lòng hồ Trị An</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HTA.C3-2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12,25</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0,17</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25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Đồng Nai</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SĐN.C1-2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65,60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0,78</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5</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Đồng Nai</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SĐN.C2-2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42,70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0,38</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6</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La Ngà</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SLN.C1-2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94,38</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1,10</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7</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La Ngà</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SLN.C2-2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40,77</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0,45</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8</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Thượng nguồn sông ĐN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SĐN.C3-2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32,82</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0,92</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9</w:t>
            </w: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Đạ Oai - Nam Cát Tiên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TP.C1-2</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21,00</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0,20</w:t>
            </w:r>
          </w:p>
        </w:tc>
        <w:tc>
          <w:tcPr>
            <w:tcW w:w="1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3208" w:type="dxa"/>
            <w:gridSpan w:val="2"/>
            <w:tcBorders>
              <w:top w:val="nil"/>
              <w:left w:val="single" w:sz="8" w:space="0" w:color="auto"/>
              <w:bottom w:val="single" w:sz="8" w:space="0" w:color="auto"/>
              <w:right w:val="single" w:sz="8" w:space="0" w:color="auto"/>
            </w:tcBorders>
            <w:shd w:val="clear" w:color="auto" w:fill="auto"/>
            <w:noWrap/>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TỔNG CỘNG</w:t>
            </w:r>
          </w:p>
        </w:tc>
        <w:tc>
          <w:tcPr>
            <w:tcW w:w="13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2.054,37</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432,01</w:t>
            </w:r>
          </w:p>
        </w:tc>
        <w:tc>
          <w:tcPr>
            <w:tcW w:w="172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1" w:name="chuong_phuluc_2"/>
      <w:r w:rsidRPr="00476F26">
        <w:rPr>
          <w:rFonts w:ascii="Arial" w:eastAsia="Times New Roman" w:hAnsi="Arial" w:cs="Arial"/>
          <w:b/>
          <w:bCs/>
          <w:color w:val="000000"/>
          <w:sz w:val="24"/>
          <w:szCs w:val="24"/>
        </w:rPr>
        <w:t>PHỤ LỤC 02</w:t>
      </w:r>
      <w:bookmarkEnd w:id="31"/>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2" w:name="chuong_phuluc_2_name"/>
      <w:r w:rsidRPr="00476F26">
        <w:rPr>
          <w:rFonts w:ascii="Arial" w:eastAsia="Times New Roman" w:hAnsi="Arial" w:cs="Arial"/>
          <w:color w:val="000000"/>
          <w:sz w:val="21"/>
          <w:szCs w:val="21"/>
        </w:rPr>
        <w:t>QUY HOẠCH THĂM DÒ - KHAI THÁC KHOÁNG SẢN LÀM VLXD THÔNG THƯỜNG VÀ THAN BÙN GIAI ĐOẠN 2016 - 2020, TẦM NHÌN ĐẾN NĂM 2030</w:t>
      </w:r>
      <w:bookmarkEnd w:id="32"/>
      <w:r w:rsidRPr="00476F26">
        <w:rPr>
          <w:rFonts w:ascii="Arial" w:eastAsia="Times New Roman" w:hAnsi="Arial" w:cs="Arial"/>
          <w:b/>
          <w:bCs/>
          <w:color w:val="333333"/>
          <w:sz w:val="21"/>
          <w:szCs w:val="21"/>
        </w:rPr>
        <w:br/>
      </w:r>
      <w:r w:rsidRPr="00476F26">
        <w:rPr>
          <w:rFonts w:ascii="Arial" w:eastAsia="Times New Roman" w:hAnsi="Arial" w:cs="Arial"/>
          <w:i/>
          <w:iCs/>
          <w:color w:val="333333"/>
          <w:sz w:val="21"/>
          <w:szCs w:val="21"/>
        </w:rPr>
        <w:t xml:space="preserve">(Kèm </w:t>
      </w:r>
      <w:proofErr w:type="gramStart"/>
      <w:r w:rsidRPr="00476F26">
        <w:rPr>
          <w:rFonts w:ascii="Arial" w:eastAsia="Times New Roman" w:hAnsi="Arial" w:cs="Arial"/>
          <w:i/>
          <w:iCs/>
          <w:color w:val="333333"/>
          <w:sz w:val="21"/>
          <w:szCs w:val="21"/>
        </w:rPr>
        <w:t>theo</w:t>
      </w:r>
      <w:proofErr w:type="gramEnd"/>
      <w:r w:rsidRPr="00476F26">
        <w:rPr>
          <w:rFonts w:ascii="Arial" w:eastAsia="Times New Roman" w:hAnsi="Arial" w:cs="Arial"/>
          <w:i/>
          <w:iCs/>
          <w:color w:val="333333"/>
          <w:sz w:val="21"/>
          <w:szCs w:val="21"/>
        </w:rPr>
        <w:t xml:space="preserve"> Quyết định số </w:t>
      </w:r>
      <w:hyperlink r:id="rId8"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tblCellMar>
          <w:left w:w="0" w:type="dxa"/>
          <w:right w:w="0" w:type="dxa"/>
        </w:tblCellMar>
        <w:tblLook w:val="04A0"/>
      </w:tblPr>
      <w:tblGrid>
        <w:gridCol w:w="646"/>
        <w:gridCol w:w="2192"/>
        <w:gridCol w:w="1146"/>
        <w:gridCol w:w="1098"/>
        <w:gridCol w:w="1070"/>
        <w:gridCol w:w="878"/>
        <w:gridCol w:w="837"/>
        <w:gridCol w:w="963"/>
        <w:gridCol w:w="66"/>
      </w:tblGrid>
      <w:tr w:rsidR="00476F26" w:rsidRPr="00476F26" w:rsidTr="00476F26">
        <w:tc>
          <w:tcPr>
            <w:tcW w:w="6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Số TT</w:t>
            </w:r>
          </w:p>
        </w:tc>
        <w:tc>
          <w:tcPr>
            <w:tcW w:w="2338"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Vị trí</w:t>
            </w:r>
          </w:p>
        </w:tc>
        <w:tc>
          <w:tcPr>
            <w:tcW w:w="121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Số hiệu quy hoạch</w:t>
            </w:r>
          </w:p>
        </w:tc>
        <w:tc>
          <w:tcPr>
            <w:tcW w:w="22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Giai đoạn quy hoạch</w:t>
            </w:r>
          </w:p>
        </w:tc>
        <w:tc>
          <w:tcPr>
            <w:tcW w:w="17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Tổng</w:t>
            </w:r>
          </w:p>
        </w:tc>
        <w:tc>
          <w:tcPr>
            <w:tcW w:w="101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Ghi chú</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1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Giai đoạn 2016 - 2020</w:t>
            </w:r>
          </w:p>
        </w:tc>
        <w:tc>
          <w:tcPr>
            <w:tcW w:w="113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Tầm nhìn đến năm 2030</w:t>
            </w:r>
          </w:p>
        </w:tc>
        <w:tc>
          <w:tcPr>
            <w:tcW w:w="92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Diện tích</w:t>
            </w:r>
            <w:r w:rsidRPr="00476F26">
              <w:rPr>
                <w:rFonts w:eastAsia="Times New Roman" w:cs="Times New Roman"/>
                <w:b/>
                <w:bCs/>
                <w:sz w:val="24"/>
                <w:szCs w:val="24"/>
              </w:rPr>
              <w:br/>
              <w:t>(ha)</w:t>
            </w:r>
          </w:p>
        </w:tc>
        <w:tc>
          <w:tcPr>
            <w:tcW w:w="87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TNDB</w:t>
            </w:r>
            <w:r w:rsidRPr="00476F26">
              <w:rPr>
                <w:rFonts w:eastAsia="Times New Roman" w:cs="Times New Roman"/>
                <w:b/>
                <w:bCs/>
                <w:sz w:val="24"/>
                <w:szCs w:val="24"/>
              </w:rPr>
              <w:br/>
              <w:t>(triệu m</w:t>
            </w:r>
            <w:r w:rsidRPr="00476F26">
              <w:rPr>
                <w:rFonts w:eastAsia="Times New Roman" w:cs="Times New Roman"/>
                <w:b/>
                <w:bCs/>
                <w:sz w:val="16"/>
                <w:szCs w:val="16"/>
                <w:vertAlign w:val="superscript"/>
              </w:rPr>
              <w:t>3</w:t>
            </w:r>
            <w:r w:rsidRPr="00476F26">
              <w:rPr>
                <w:rFonts w:eastAsia="Times New Roman" w:cs="Times New Roman"/>
                <w:b/>
                <w:bCs/>
                <w:sz w:val="24"/>
                <w:szCs w:val="24"/>
              </w:rPr>
              <w:t>)</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ĐÁ XÂY DỰNG</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359,24</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57,94</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417,18</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96,52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ĐỊNH QUÁN</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20,80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20,80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4,16</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Xã Suối Nho</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Gia Canh</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ĐQ.Đ2-3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0,80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0,80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0,16</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THỐNG NHẤT</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37,90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37,90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7,58</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Soklu - Quang Trung</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TN.Đ1-3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37,90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37,90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7,58</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VĨNH CỬU</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131,40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33,70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165,10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49,88</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6</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9,11</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 Tân An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26,00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33,70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59,70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8,56</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6</w:t>
            </w:r>
          </w:p>
        </w:tc>
        <w:tc>
          <w:tcPr>
            <w:tcW w:w="233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7</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VC.Đ3-3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5,27</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7</w:t>
            </w: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VC.Đ4-3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5,71</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8</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Thiện Tân 8</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VC.Đ5-3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13,40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13,40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6,03</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9</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Khu vực ĐN Đồi Chùa</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VC.Đ6-3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37,00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37,00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15,20</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XUÂN LỘC</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3,99</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10</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Hòa</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3,99</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CẨM MỸ</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30,00</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24,24</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54,24</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5,42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11</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Láng Me - Xuân Đông</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CM.Đ1-3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24,24</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54,24</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5,42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I.6</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LONG THÀNH</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50,00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5,00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Phước Bình</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5,00</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I.7</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THỊ XÃ LONG KHÁNH</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50,47</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50,47</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14,27</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Ấp Phú Mỹ - xã Xuân Lập</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LK.Đ1-3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50,47</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50,47</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14,27</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I.8</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THÀNH PHỐ BIÊN HÒA</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18,67</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18,67</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6,22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8 - mở rộng</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13,90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13,90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4,63</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Tân Cang 4 - mở rộng</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BH.Đ2-3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4,77</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4,77</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1,59</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SÉT GẠCH NGÓI</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120,45</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210,45</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9,38</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TÂN PHÚ</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1,10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Nam Cát Tiên</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TP.S1-3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0,60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Phú An</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TP.S2-3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0,50</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ĐỊNH QUÁN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0,92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Túc Trưng</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ĐQ.S1-3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0,92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XUÂN LỘC</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40,05</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60,05</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1,60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Hòa</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XL.S1-3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0,80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Bắc - Suối Cao</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XL.S2-3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20,05</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20,05</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0,80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CẨM MỸ</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10,00</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1,26</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lastRenderedPageBreak/>
              <w:t>6</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Láng Me - Xuân Đông</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CM.S1-3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1,26</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LONG THÀNH</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30,40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70,40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4,50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7</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Lộc An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LT.S1-3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60,00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8</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Long An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LT.S2-3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10,40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10,40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1,50</w:t>
            </w:r>
          </w:p>
        </w:tc>
        <w:tc>
          <w:tcPr>
            <w:tcW w:w="1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III</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CÁT XÂY DỰNG</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57,00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55,00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112,00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3,22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III.1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XUÂN LỘC</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27,00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55,00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82,00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Hưng</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XL.C1-3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55,00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75,00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1,88</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Xuân Hòa</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XL.C2-3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7,00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0,14</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III.2</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HUYỆN LONG THÀNH</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30,00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1,20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Long An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LT.C1-3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30,00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1,20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IV</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THAN BÙN</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25,30</w:t>
            </w:r>
          </w:p>
        </w:tc>
        <w:tc>
          <w:tcPr>
            <w:tcW w:w="113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25,30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0,10</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33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Phú Sơn</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TP.TB1-3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4,60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4,60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2</w:t>
            </w: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TP.TB2-3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4,40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4,40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3</w:t>
            </w:r>
          </w:p>
        </w:tc>
        <w:tc>
          <w:tcPr>
            <w:tcW w:w="2338" w:type="dxa"/>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Núi Tượng</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TP.TB3-3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10,20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10,20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0,04</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4</w:t>
            </w:r>
          </w:p>
        </w:tc>
        <w:tc>
          <w:tcPr>
            <w:tcW w:w="0" w:type="auto"/>
            <w:vMerge/>
            <w:tcBorders>
              <w:top w:val="nil"/>
              <w:left w:val="nil"/>
              <w:bottom w:val="single" w:sz="8" w:space="0" w:color="auto"/>
              <w:right w:val="single" w:sz="8" w:space="0" w:color="auto"/>
            </w:tcBorders>
            <w:shd w:val="clear" w:color="auto" w:fill="auto"/>
            <w:vAlign w:val="center"/>
            <w:hideMark/>
          </w:tcPr>
          <w:p w:rsidR="00476F26" w:rsidRPr="00476F26" w:rsidRDefault="00476F26" w:rsidP="00476F26">
            <w:pPr>
              <w:spacing w:before="0" w:after="0" w:line="240" w:lineRule="auto"/>
              <w:rPr>
                <w:rFonts w:eastAsia="Times New Roman" w:cs="Times New Roman"/>
                <w:sz w:val="24"/>
                <w:szCs w:val="24"/>
              </w:rPr>
            </w:pP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TP.TB4-3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6,10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6,10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0,02</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b/>
                <w:bCs/>
                <w:sz w:val="24"/>
                <w:szCs w:val="24"/>
              </w:rPr>
              <w:t>V</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CÁT SAN LẤP</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 </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98,00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98,00</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2,94</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67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1</w:t>
            </w:r>
          </w:p>
        </w:tc>
        <w:tc>
          <w:tcPr>
            <w:tcW w:w="233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Sông Bà Hào</w:t>
            </w:r>
          </w:p>
        </w:tc>
        <w:tc>
          <w:tcPr>
            <w:tcW w:w="12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eastAsia="Times New Roman" w:cs="Times New Roman"/>
                <w:sz w:val="24"/>
                <w:szCs w:val="24"/>
              </w:rPr>
            </w:pPr>
            <w:r w:rsidRPr="00476F26">
              <w:rPr>
                <w:rFonts w:eastAsia="Times New Roman" w:cs="Times New Roman"/>
                <w:sz w:val="24"/>
                <w:szCs w:val="24"/>
              </w:rPr>
              <w:t>CSL1-3</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98,00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0,00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98,00</w:t>
            </w:r>
          </w:p>
        </w:tc>
        <w:tc>
          <w:tcPr>
            <w:tcW w:w="87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sz w:val="24"/>
                <w:szCs w:val="24"/>
              </w:rPr>
              <w:t>2,94</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r w:rsidR="00476F26" w:rsidRPr="00476F26" w:rsidTr="00476F26">
        <w:tc>
          <w:tcPr>
            <w:tcW w:w="4222" w:type="dxa"/>
            <w:gridSpan w:val="3"/>
            <w:tcBorders>
              <w:top w:val="nil"/>
              <w:left w:val="single" w:sz="8" w:space="0" w:color="auto"/>
              <w:bottom w:val="single" w:sz="8" w:space="0" w:color="auto"/>
              <w:right w:val="single" w:sz="8" w:space="0" w:color="auto"/>
            </w:tcBorders>
            <w:shd w:val="clear" w:color="auto" w:fill="auto"/>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b/>
                <w:bCs/>
                <w:sz w:val="24"/>
                <w:szCs w:val="24"/>
              </w:rPr>
              <w:t>Tổng</w:t>
            </w:r>
          </w:p>
        </w:tc>
        <w:tc>
          <w:tcPr>
            <w:tcW w:w="11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659,99</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202,94</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862,93</w:t>
            </w:r>
          </w:p>
        </w:tc>
        <w:tc>
          <w:tcPr>
            <w:tcW w:w="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eastAsia="Times New Roman" w:cs="Times New Roman"/>
                <w:sz w:val="24"/>
                <w:szCs w:val="24"/>
              </w:rPr>
            </w:pPr>
            <w:r w:rsidRPr="00476F26">
              <w:rPr>
                <w:rFonts w:eastAsia="Times New Roman" w:cs="Times New Roman"/>
                <w:b/>
                <w:bCs/>
                <w:sz w:val="24"/>
                <w:szCs w:val="24"/>
              </w:rPr>
              <w:t>112,16</w:t>
            </w:r>
          </w:p>
        </w:tc>
        <w:tc>
          <w:tcPr>
            <w:tcW w:w="10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eastAsia="Times New Roman" w:cs="Times New Roman"/>
                <w:sz w:val="24"/>
                <w:szCs w:val="24"/>
              </w:rPr>
            </w:pPr>
            <w:r w:rsidRPr="00476F26">
              <w:rPr>
                <w:rFonts w:eastAsia="Times New Roman" w:cs="Times New Roman"/>
                <w:sz w:val="24"/>
                <w:szCs w:val="24"/>
              </w:rPr>
              <w:t> </w:t>
            </w:r>
          </w:p>
        </w:tc>
        <w:tc>
          <w:tcPr>
            <w:tcW w:w="144" w:type="dxa"/>
            <w:shd w:val="clear" w:color="auto" w:fill="auto"/>
            <w:vAlign w:val="center"/>
            <w:hideMark/>
          </w:tcPr>
          <w:p w:rsidR="00476F26" w:rsidRPr="00476F26" w:rsidRDefault="00476F26" w:rsidP="00476F26">
            <w:pPr>
              <w:spacing w:before="0" w:after="150" w:line="240" w:lineRule="auto"/>
              <w:rPr>
                <w:rFonts w:eastAsia="Times New Roman" w:cs="Times New Roman"/>
                <w:sz w:val="24"/>
                <w:szCs w:val="24"/>
              </w:rPr>
            </w:pPr>
            <w:r w:rsidRPr="00476F26">
              <w:rPr>
                <w:rFonts w:eastAsia="Times New Roman" w:cs="Times New Roman"/>
                <w:sz w:val="24"/>
                <w:szCs w:val="24"/>
              </w:rPr>
              <w:t> </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TNDB: Tài nguyên dự báo</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3" w:name="chuong_phuluc_3"/>
      <w:r w:rsidRPr="00476F26">
        <w:rPr>
          <w:rFonts w:ascii="Arial" w:eastAsia="Times New Roman" w:hAnsi="Arial" w:cs="Arial"/>
          <w:b/>
          <w:bCs/>
          <w:color w:val="000000"/>
          <w:sz w:val="24"/>
          <w:szCs w:val="24"/>
        </w:rPr>
        <w:t>PHỤ LỤC 03</w:t>
      </w:r>
      <w:bookmarkEnd w:id="33"/>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4" w:name="chuong_phuluc_3_name"/>
      <w:r w:rsidRPr="00476F26">
        <w:rPr>
          <w:rFonts w:ascii="Arial" w:eastAsia="Times New Roman" w:hAnsi="Arial" w:cs="Arial"/>
          <w:color w:val="000000"/>
          <w:sz w:val="21"/>
          <w:szCs w:val="21"/>
        </w:rPr>
        <w:t>QUY HOẠCH THĂM DÒ, KHAI THÁC KHOÁNG SẢN VẬT LIỆU SAN LẤP GIAI ĐOẠN 2016 - 2020, TẦM NHÌN ĐẾN NĂM 2030</w:t>
      </w:r>
      <w:bookmarkEnd w:id="34"/>
      <w:r w:rsidRPr="00476F26">
        <w:rPr>
          <w:rFonts w:ascii="Arial" w:eastAsia="Times New Roman" w:hAnsi="Arial" w:cs="Arial"/>
          <w:b/>
          <w:bCs/>
          <w:color w:val="333333"/>
          <w:sz w:val="21"/>
          <w:szCs w:val="21"/>
        </w:rPr>
        <w:br/>
      </w:r>
      <w:r w:rsidRPr="00476F26">
        <w:rPr>
          <w:rFonts w:ascii="Arial" w:eastAsia="Times New Roman" w:hAnsi="Arial" w:cs="Arial"/>
          <w:i/>
          <w:iCs/>
          <w:color w:val="333333"/>
          <w:sz w:val="21"/>
          <w:szCs w:val="21"/>
        </w:rPr>
        <w:t xml:space="preserve">(Kèm </w:t>
      </w:r>
      <w:proofErr w:type="gramStart"/>
      <w:r w:rsidRPr="00476F26">
        <w:rPr>
          <w:rFonts w:ascii="Arial" w:eastAsia="Times New Roman" w:hAnsi="Arial" w:cs="Arial"/>
          <w:i/>
          <w:iCs/>
          <w:color w:val="333333"/>
          <w:sz w:val="21"/>
          <w:szCs w:val="21"/>
        </w:rPr>
        <w:t>theo</w:t>
      </w:r>
      <w:proofErr w:type="gramEnd"/>
      <w:r w:rsidRPr="00476F26">
        <w:rPr>
          <w:rFonts w:ascii="Arial" w:eastAsia="Times New Roman" w:hAnsi="Arial" w:cs="Arial"/>
          <w:i/>
          <w:iCs/>
          <w:color w:val="333333"/>
          <w:sz w:val="21"/>
          <w:szCs w:val="21"/>
        </w:rPr>
        <w:t xml:space="preserve"> Quyết định số </w:t>
      </w:r>
      <w:hyperlink r:id="rId9"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shd w:val="clear" w:color="auto" w:fill="FFFFFF"/>
        <w:tblCellMar>
          <w:left w:w="0" w:type="dxa"/>
          <w:right w:w="0" w:type="dxa"/>
        </w:tblCellMar>
        <w:tblLook w:val="04A0"/>
      </w:tblPr>
      <w:tblGrid>
        <w:gridCol w:w="546"/>
        <w:gridCol w:w="1290"/>
        <w:gridCol w:w="1310"/>
        <w:gridCol w:w="970"/>
        <w:gridCol w:w="952"/>
        <w:gridCol w:w="858"/>
        <w:gridCol w:w="984"/>
        <w:gridCol w:w="952"/>
        <w:gridCol w:w="863"/>
        <w:gridCol w:w="73"/>
      </w:tblGrid>
      <w:tr w:rsidR="00476F26" w:rsidRPr="00476F26" w:rsidTr="00476F26">
        <w:tc>
          <w:tcPr>
            <w:tcW w:w="55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Số TT</w:t>
            </w:r>
          </w:p>
        </w:tc>
        <w:tc>
          <w:tcPr>
            <w:tcW w:w="1360" w:type="dxa"/>
            <w:vMerge w:val="restart"/>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Vị trí</w:t>
            </w:r>
          </w:p>
        </w:tc>
        <w:tc>
          <w:tcPr>
            <w:tcW w:w="1381" w:type="dxa"/>
            <w:vMerge w:val="restart"/>
            <w:tcBorders>
              <w:top w:val="single" w:sz="8" w:space="0" w:color="auto"/>
              <w:left w:val="nil"/>
              <w:bottom w:val="single" w:sz="8" w:space="0" w:color="000000"/>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Số hiệu quy hoạch</w:t>
            </w:r>
          </w:p>
        </w:tc>
        <w:tc>
          <w:tcPr>
            <w:tcW w:w="2019" w:type="dxa"/>
            <w:gridSpan w:val="2"/>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Giai đoạn quy hoạch</w:t>
            </w:r>
          </w:p>
        </w:tc>
        <w:tc>
          <w:tcPr>
            <w:tcW w:w="900"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Diện tích dự phòng</w:t>
            </w:r>
            <w:r w:rsidRPr="00476F26">
              <w:rPr>
                <w:rFonts w:ascii="Arial" w:eastAsia="Times New Roman" w:hAnsi="Arial" w:cs="Arial"/>
                <w:b/>
                <w:bCs/>
                <w:color w:val="333333"/>
                <w:sz w:val="21"/>
                <w:szCs w:val="21"/>
              </w:rPr>
              <w:br/>
              <w:t>(ha)</w:t>
            </w:r>
          </w:p>
        </w:tc>
        <w:tc>
          <w:tcPr>
            <w:tcW w:w="199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Tổng</w:t>
            </w:r>
          </w:p>
        </w:tc>
        <w:tc>
          <w:tcPr>
            <w:tcW w:w="90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Ghi chú</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019" w:type="dxa"/>
            <w:vMerge w:val="restart"/>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Giai đoạn 2016 - 2020</w:t>
            </w:r>
          </w:p>
        </w:tc>
        <w:tc>
          <w:tcPr>
            <w:tcW w:w="1000" w:type="dxa"/>
            <w:vMerge w:val="restart"/>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Tầm nhìn đến năm 2030</w:t>
            </w: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9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Diện tích</w:t>
            </w:r>
            <w:r w:rsidRPr="00476F26">
              <w:rPr>
                <w:rFonts w:ascii="Arial" w:eastAsia="Times New Roman" w:hAnsi="Arial" w:cs="Arial"/>
                <w:b/>
                <w:bCs/>
                <w:color w:val="333333"/>
                <w:sz w:val="21"/>
                <w:szCs w:val="21"/>
              </w:rPr>
              <w:br/>
              <w:t>(ha)</w:t>
            </w:r>
          </w:p>
        </w:tc>
        <w:tc>
          <w:tcPr>
            <w:tcW w:w="10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TNDB</w:t>
            </w:r>
            <w:r w:rsidRPr="00476F26">
              <w:rPr>
                <w:rFonts w:ascii="Arial" w:eastAsia="Times New Roman" w:hAnsi="Arial" w:cs="Arial"/>
                <w:b/>
                <w:bCs/>
                <w:color w:val="333333"/>
                <w:sz w:val="21"/>
                <w:szCs w:val="21"/>
              </w:rPr>
              <w:br/>
              <w:t>(triệu m</w:t>
            </w:r>
            <w:r w:rsidRPr="00476F26">
              <w:rPr>
                <w:rFonts w:ascii="Arial" w:eastAsia="Times New Roman" w:hAnsi="Arial" w:cs="Arial"/>
                <w:b/>
                <w:bCs/>
                <w:color w:val="333333"/>
                <w:sz w:val="16"/>
                <w:szCs w:val="16"/>
                <w:vertAlign w:val="superscript"/>
              </w:rPr>
              <w:t>3</w:t>
            </w:r>
            <w:r w:rsidRPr="00476F26">
              <w:rPr>
                <w:rFonts w:ascii="Arial" w:eastAsia="Times New Roman" w:hAnsi="Arial" w:cs="Arial"/>
                <w:b/>
                <w:bCs/>
                <w:color w:val="333333"/>
                <w:sz w:val="21"/>
                <w:szCs w:val="21"/>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4"/>
                <w:szCs w:val="24"/>
              </w:rPr>
              <w:t> </w:t>
            </w:r>
          </w:p>
        </w:tc>
      </w:tr>
      <w:tr w:rsidR="00476F26" w:rsidRPr="00476F26" w:rsidTr="00476F26">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4"/>
                <w:szCs w:val="24"/>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lastRenderedPageBreak/>
              <w:t>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TÂN PHÚ</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69,60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28,06</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102,66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5,91</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Núi Chùa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Phú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Khu vực Láng Bố</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13,06</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23,06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0,94</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300 - Phú Xuân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Cây Dâu - Thanh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Mai - Phú Điền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0,09</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Phú Trung</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Phú Điền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TP.VS9-3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Đắk Lua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TP.VS10-3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Phú Lâm</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Phú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Thanh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Nam Cát Tiên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Phú Thanh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5,73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5,73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ĐỊNH QUÁN</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25,19</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30,70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60,89</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2,74</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Đông Bắc -Gia Canh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Hòa Thành - Ngọc Định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Lê Minh - Phú Ngọc</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5 - Suối Nho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4,66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9,66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2 - Thanh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22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Hiệp Tâm 1, TT. Định Quán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7,45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Phú Quý 1, La Ngà</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4,38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8,38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Đồng Xoài, ấp 94, Túc Trưng</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THỐNG NHẤT</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67,81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63,05</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135,86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5,50</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Gia Tân 1</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13,67</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33,67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Gia Tân 3</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37,18</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57,18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Tín Nghĩa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Hưng Lộc</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9,40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Thiện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Tăng Xi - Hưng Lộc</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17,81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17,81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0,96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VĨNH CỬU</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49,15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73,80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127,95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5,12</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Tân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0,80</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Tân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1,45</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Vĩnh Tân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15,80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1,10</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Trị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0,89</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35</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Phú Lý</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0,13</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Vĩnh Tân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0,50</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4,95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4,95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0,25</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XUÂN LỘC</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68,72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5,30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79,02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4,73</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Thị trấn Gia Ray</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Lang Minh</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2,30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Thọ</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41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Trường</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7,78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7,78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42</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Hòa</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44</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Tâm</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46</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Hiệp</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XL.VS9-3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0,14</w:t>
            </w:r>
          </w:p>
        </w:tc>
        <w:tc>
          <w:tcPr>
            <w:tcW w:w="90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XL.VS10-3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48</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Hưng</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4,44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4,44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Suối Cát</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51</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Thành</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0,14</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Bắc</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54</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Xuân Thọ</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0,04</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TRẢNG BOM</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49,97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29,76</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84,73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3,52</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Thuận Hòa (khu 2), xã Sông Thao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Thuận Trường, xã Sông Thao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7,36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14,36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Cầu Ghi, ấp Tân Hưng, xã Đồi 61</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59</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Đông Hòa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5,60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0,69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3,26</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6,26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61</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Trung Hòa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2,90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63</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Sông Trầu</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TB.VS9-3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1,89</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1,89</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TB.VS10-3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Hưng Thịnh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TB.VS11-3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3,95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3,95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lastRenderedPageBreak/>
              <w:t>VII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CẨM MỸ</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56,42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34,98</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96,40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4,95</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8 Thừa Đức</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Đông</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1,78</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8,78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0,44</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Sông Ray</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Bảo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2,96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4,96</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Bảo Bình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Tây (mới)</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0,24</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Bảo Bình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74</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Nhân Nghĩa</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CM.VS9-3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Tây</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CM.VS10-3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Quế</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Xuân Bảo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Long Giao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80</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Sông Nhạn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4, xã Lâm San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Tân Mỹ - xã Xuân Bảo</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7,61</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VIII</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THỊ XÃ LONG KHÁNH</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105,52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53,20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163,72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15,84</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84</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Khu Đồi Tây - ấp Suối Tre</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28,30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28,30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86</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Cấp Rang - Suối Tre</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18,90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Ấp Bàu Cối - Bảo </w:t>
            </w:r>
            <w:r w:rsidRPr="00476F26">
              <w:rPr>
                <w:rFonts w:ascii="Arial" w:eastAsia="Times New Roman" w:hAnsi="Arial" w:cs="Arial"/>
                <w:color w:val="333333"/>
                <w:sz w:val="21"/>
                <w:szCs w:val="21"/>
              </w:rPr>
              <w:lastRenderedPageBreak/>
              <w:t>Quang</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LK.VS5-3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89</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Khu Đồi 64 - Hàng Gòn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Bàu Sao - Xuân Lập</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4 - Bình Lộc</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LK.VS9-3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Ấp Bàu Sầm - Bàu Trâm</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LK.VS10-3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16,90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64 - Hàng Gòn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LK.VS11-3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24,72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24,72</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IX</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LONG THÀNH</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48,55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123,55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4,84</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95</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Xa Cá - Bình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96</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Đồi Chốt Mỹ - Bình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1,20</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Tân Hiệp</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6,27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6,27</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98</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Bàu Cạn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5,30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99</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Phước Bình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9,24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9,24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100</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Phước Bình</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LT.VS6-3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1,68</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101</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Cẩm Đường</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LT.VS7-3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1,74</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102</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Bình Sơn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LT.VS8-3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0,12</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X</w:t>
            </w:r>
          </w:p>
        </w:tc>
        <w:tc>
          <w:tcPr>
            <w:tcW w:w="13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NHƠN TRẠCH</w:t>
            </w:r>
          </w:p>
        </w:tc>
        <w:tc>
          <w:tcPr>
            <w:tcW w:w="13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20,00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93,50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118,50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5,77</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103</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Long Tân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NT.VS1-3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3,25</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6,25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104</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Phước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NT.VS2-3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9,20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0,36</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105</w:t>
            </w:r>
          </w:p>
        </w:tc>
        <w:tc>
          <w:tcPr>
            <w:tcW w:w="13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Long Tân - Phú Hội</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NT.VS3-3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8,00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25,70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33,70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NT.VS4-3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52,60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52,60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2,63</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5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107</w:t>
            </w:r>
          </w:p>
        </w:tc>
        <w:tc>
          <w:tcPr>
            <w:tcW w:w="1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Xã Phước An</w:t>
            </w:r>
          </w:p>
        </w:tc>
        <w:tc>
          <w:tcPr>
            <w:tcW w:w="1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333333"/>
                <w:sz w:val="21"/>
                <w:szCs w:val="21"/>
              </w:rPr>
              <w:t>NT.VS5-3</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5,00</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6,75</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11,75</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0,59</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c>
          <w:tcPr>
            <w:tcW w:w="3291" w:type="dxa"/>
            <w:gridSpan w:val="3"/>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lastRenderedPageBreak/>
              <w:t>Tổng</w:t>
            </w:r>
          </w:p>
        </w:tc>
        <w:tc>
          <w:tcPr>
            <w:tcW w:w="10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560,93</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482,35</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50,00</w:t>
            </w:r>
          </w:p>
        </w:tc>
        <w:tc>
          <w:tcPr>
            <w:tcW w:w="9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1.092,88</w:t>
            </w:r>
          </w:p>
        </w:tc>
        <w:tc>
          <w:tcPr>
            <w:tcW w:w="10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58,90</w:t>
            </w:r>
          </w:p>
        </w:tc>
        <w:tc>
          <w:tcPr>
            <w:tcW w:w="9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44" w:type="dxa"/>
            <w:shd w:val="clear" w:color="auto" w:fill="FFFFFF"/>
            <w:vAlign w:val="center"/>
            <w:hideMark/>
          </w:tcPr>
          <w:p w:rsidR="00476F26" w:rsidRPr="00476F26" w:rsidRDefault="00476F26" w:rsidP="00476F26">
            <w:pPr>
              <w:spacing w:before="0" w:after="15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5" w:name="chuong_phuluc_4"/>
      <w:r w:rsidRPr="00476F26">
        <w:rPr>
          <w:rFonts w:ascii="Arial" w:eastAsia="Times New Roman" w:hAnsi="Arial" w:cs="Arial"/>
          <w:b/>
          <w:bCs/>
          <w:color w:val="000000"/>
          <w:sz w:val="24"/>
          <w:szCs w:val="24"/>
        </w:rPr>
        <w:t>PHỤ LỤC 04</w:t>
      </w:r>
      <w:bookmarkEnd w:id="35"/>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6" w:name="chuong_phuluc_4_name"/>
      <w:r w:rsidRPr="00476F26">
        <w:rPr>
          <w:rFonts w:ascii="Arial" w:eastAsia="Times New Roman" w:hAnsi="Arial" w:cs="Arial"/>
          <w:color w:val="000000"/>
          <w:sz w:val="21"/>
          <w:szCs w:val="21"/>
        </w:rPr>
        <w:t xml:space="preserve">QUY HOẠCH DỰ TRỮ KHOÁNG </w:t>
      </w:r>
      <w:proofErr w:type="gramStart"/>
      <w:r w:rsidRPr="00476F26">
        <w:rPr>
          <w:rFonts w:ascii="Arial" w:eastAsia="Times New Roman" w:hAnsi="Arial" w:cs="Arial"/>
          <w:color w:val="000000"/>
          <w:sz w:val="21"/>
          <w:szCs w:val="21"/>
        </w:rPr>
        <w:t>SẢN</w:t>
      </w:r>
      <w:bookmarkEnd w:id="36"/>
      <w:proofErr w:type="gramEnd"/>
      <w:r w:rsidRPr="00476F26">
        <w:rPr>
          <w:rFonts w:ascii="Arial" w:eastAsia="Times New Roman" w:hAnsi="Arial" w:cs="Arial"/>
          <w:b/>
          <w:bCs/>
          <w:color w:val="333333"/>
          <w:sz w:val="21"/>
          <w:szCs w:val="21"/>
        </w:rPr>
        <w:br/>
      </w:r>
      <w:r w:rsidRPr="00476F26">
        <w:rPr>
          <w:rFonts w:ascii="Arial" w:eastAsia="Times New Roman" w:hAnsi="Arial" w:cs="Arial"/>
          <w:i/>
          <w:iCs/>
          <w:color w:val="333333"/>
          <w:sz w:val="21"/>
          <w:szCs w:val="21"/>
        </w:rPr>
        <w:t>(Kèm theo Quyết định số </w:t>
      </w:r>
      <w:hyperlink r:id="rId10"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shd w:val="clear" w:color="auto" w:fill="FFFFFF"/>
        <w:tblCellMar>
          <w:left w:w="0" w:type="dxa"/>
          <w:right w:w="0" w:type="dxa"/>
        </w:tblCellMar>
        <w:tblLook w:val="04A0"/>
      </w:tblPr>
      <w:tblGrid>
        <w:gridCol w:w="703"/>
        <w:gridCol w:w="2630"/>
        <w:gridCol w:w="1436"/>
        <w:gridCol w:w="1194"/>
        <w:gridCol w:w="1467"/>
        <w:gridCol w:w="1574"/>
      </w:tblGrid>
      <w:tr w:rsidR="00476F26" w:rsidRPr="00476F26" w:rsidTr="00476F26">
        <w:trPr>
          <w:trHeight w:val="20"/>
        </w:trPr>
        <w:tc>
          <w:tcPr>
            <w:tcW w:w="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Số TT</w:t>
            </w:r>
          </w:p>
        </w:tc>
        <w:tc>
          <w:tcPr>
            <w:tcW w:w="26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Khu vực</w:t>
            </w:r>
          </w:p>
        </w:tc>
        <w:tc>
          <w:tcPr>
            <w:tcW w:w="1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Số hiệu quy hoạch</w:t>
            </w:r>
          </w:p>
        </w:tc>
        <w:tc>
          <w:tcPr>
            <w:tcW w:w="1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Diện tích</w:t>
            </w:r>
            <w:r w:rsidRPr="00476F26">
              <w:rPr>
                <w:rFonts w:ascii="Arial" w:eastAsia="Times New Roman" w:hAnsi="Arial" w:cs="Arial"/>
                <w:b/>
                <w:bCs/>
                <w:color w:val="333333"/>
                <w:sz w:val="21"/>
                <w:szCs w:val="21"/>
              </w:rPr>
              <w:br/>
              <w:t>(Ha)</w:t>
            </w:r>
          </w:p>
        </w:tc>
        <w:tc>
          <w:tcPr>
            <w:tcW w:w="1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TNDB</w:t>
            </w:r>
            <w:r w:rsidRPr="00476F26">
              <w:rPr>
                <w:rFonts w:ascii="Arial" w:eastAsia="Times New Roman" w:hAnsi="Arial" w:cs="Arial"/>
                <w:b/>
                <w:bCs/>
                <w:color w:val="333333"/>
                <w:sz w:val="21"/>
                <w:szCs w:val="21"/>
              </w:rPr>
              <w:br/>
              <w:t> (Triệu m</w:t>
            </w:r>
            <w:r w:rsidRPr="00476F26">
              <w:rPr>
                <w:rFonts w:ascii="Arial" w:eastAsia="Times New Roman" w:hAnsi="Arial" w:cs="Arial"/>
                <w:b/>
                <w:bCs/>
                <w:color w:val="333333"/>
                <w:sz w:val="16"/>
                <w:szCs w:val="16"/>
                <w:vertAlign w:val="superscript"/>
              </w:rPr>
              <w:t>3</w:t>
            </w:r>
            <w:r w:rsidRPr="00476F26">
              <w:rPr>
                <w:rFonts w:ascii="Arial" w:eastAsia="Times New Roman" w:hAnsi="Arial" w:cs="Arial"/>
                <w:b/>
                <w:bCs/>
                <w:color w:val="333333"/>
                <w:sz w:val="21"/>
                <w:szCs w:val="21"/>
              </w:rPr>
              <w:t>)</w:t>
            </w:r>
          </w:p>
        </w:tc>
        <w:tc>
          <w:tcPr>
            <w:tcW w:w="16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Ghi chú</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ĐÁ XÂY DỰNG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2.815,66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525,42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TÂN PHÚ</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468,97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140,69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Phú An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385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115,5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83,97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25,19</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ĐỊNH QUÁN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397,9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49,35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Thanh Tùng 2 - Gia Canh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73,32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Đông Bắc - Gia Canh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77,02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Nam Đồi Đông Bắc - Gia Canh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ĐQ.Đ3-5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108,47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Ngọc Định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ĐQ.Đ4-5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102,33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5,12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Suối Đá - Suối Nho</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ĐQ.Đ5-5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36,76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THỐNG NHẤT</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304,19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57,74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Soklu mới - Gia Kiệm</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157,56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31,51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26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Soklu 1 - Gia Kiệm</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39,41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1,82</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Soklu - Quang Trung</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TN.Đ3-5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87,45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17,49</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TN.Đ4-5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19,77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6,92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VĨNH CỬU</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21,39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0,76</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Thiện Tân - Tân An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21,39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0,76</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XUÂN LỘC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13,7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Xuân Hòa</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13,70</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TRẢNG BOM</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424,33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41,91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192,35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19,24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Đông 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172,22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17,22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Sông Che - Đồi 61</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TB.Đ3-5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10,64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TB.Đ4-5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24,85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Đông 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TB.Đ5-5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24,27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CẨM MỸ</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781,4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149,53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Nhân Nghĩa - Cẩm Tiên (1)</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84,02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42,01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Nhân Nghĩa - Cẩm Tiên </w:t>
            </w:r>
            <w:r w:rsidRPr="00476F26">
              <w:rPr>
                <w:rFonts w:ascii="Arial" w:eastAsia="Times New Roman" w:hAnsi="Arial" w:cs="Arial"/>
                <w:color w:val="333333"/>
                <w:sz w:val="21"/>
                <w:szCs w:val="21"/>
              </w:rPr>
              <w:lastRenderedPageBreak/>
              <w:t>(2)</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CM.Đ2-5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172,44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51,73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21</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Xuân Đông</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CM.Đ3-5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409,98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CM.Đ4-5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82,01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Sông Ray</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CM.Đ5-5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12,04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CM.Đ6-5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20,91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4,18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LONG THÀNH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376,48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71,74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Bàu Cạn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LT.Đ1-5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187,82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37,57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Phước Bình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LT.Đ2-5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38,76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3,87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Bàu Cạn 1</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LT.Đ3-5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149,9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SÉT GẠCH NGÓI</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2.018,82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91,72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TÂN PHÚ</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562,22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21,65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Tà Lài</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193,05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4,83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LT Đoàn 600 - Phú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21,76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Phú Bình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189,18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4,73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Nam Cát Tiên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17,48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85,03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6,38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TP.S8-5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13,23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ĐỊNH QUÁN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204,97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100,22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Hà Lầm - 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67,08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Túc Trưng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37,67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VĨNH CỬU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168,65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6,76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Vàm - Tân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161,46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6,47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Thiện Tân - Tân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VC.S2-5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XUÂN LỘC</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177,9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3,56</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Xuân Hòa</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177,9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3,56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TRẢNG BOM</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140,11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9,59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6 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19,45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Hố Nai</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6 Sông Trầu</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TB.S3-5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48,76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4,28</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CẨM MỸ</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176,8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11,05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18</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Xuân Quế</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89,83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5,61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86,97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LONG THÀNH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588,17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34,05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Long Phước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49,23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Lộc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220,5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11,03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An Phước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135,2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Long Phước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48,37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62,5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43,19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Bàu Cạn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9,18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Lộc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LT.S8-5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CÁT XÂY DỰNG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596,1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12,43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XUÂN LỘC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596,1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12,43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Xuân Hưng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XL.C1-5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348,1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8,71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Núi Chứa Chan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XL.C2-5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248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3,72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VẬT LIỆU SAN LẤP</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1.690,61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28,52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TÂN PHÚ</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506,2</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6,63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Xã Đắk Lua</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23,8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Núi Chùa - Núi Tượng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Xã Phú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Bắc và ĐB Láng Bố - Phú Lập</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14,7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Đông Nam Láng Bố - Phú Thịnh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52,6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Nam Láng Bố - Phú Thịnh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64,3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Sáu Rưỡi - Phú Thịnh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300 - Phú Xuân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TP.VS8-5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0,95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Tranh - Phú Xuân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TP.VS9-5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Cây Dâu - Phú Trung - 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TP.VS10-5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0,69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Xã Phú Bình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TP.VS11-5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109,5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ĐỊNH QUÁN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388,1</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4,99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Suối Đục - 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68,8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1,38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8 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29,7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Dốc Ba Bóng - Thanh Sơn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9,6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Hiệp Nhất - TT. Định Quán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1 - Phú Hòa</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Thanh Tùng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32,5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18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Hòa Thành Ngọc Định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32,5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Lê Minh - Phú Ngọc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ĐQ.VS8-5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32,8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Phú Quý 1 - La Ngà</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ĐQ.VS9-5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Bến Nôm - Phú Túc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ĐQ.VS10-5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36,5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Dốc Đề Bô - Suối Nho</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ĐQ.VS11-5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THỐNG NHẤT</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102,6</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1,17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Tăng Xi - Hưng Lộc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80,1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0,92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Cầu Ba, Gia Yên - Gia Kiệm</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TN.VS2-5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22,5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XUÂN LỘC</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200,96</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2,98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Tân Hữu - Xuân Thành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Cây Đa - Suối Cao</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17,7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Tân Hợp - Xuân Thành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0,24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Tân Hòa - Xuân Thành</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73,46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0,55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161 - Xuân Thọ</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0,93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Suối Gia Ui - Xuân Tâm</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5,4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Xã Xuân Hưng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XL.VS7-5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0,48</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CẨM MỸ</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267,29</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5,85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Suối Râm - Xuân Quế</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39,9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0,62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4 Sông Nhạn - Sông Nhạn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Láng Me 2 - Xuân Đông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15,6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0,19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7 Xuân Tây</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25,5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11 Xuân Tây</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45</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8 Thừa Đức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CM.VS6-5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69,3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1,63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Suối Râm - Xuân Quế</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CM.VS7-5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0,4</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4 Sông Nhạn - Sông Nhạn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CM.VS8-5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7,1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0,32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Xã Lâm San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CM.VS9-5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21,59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0,86</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IV.6</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TX. LONG KHÁNH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117</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3,09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Lò Than - Suối Tre</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LK.VS1-5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117</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3,09</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IV.7</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HUYỆN LONG THÀNH</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108,46</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3,81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Xa Cá - Bình An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20,4</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0,71</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Ấp Suối Quýt - Cẩm Đường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42,26</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1,27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Đồi 52 - Tân Hiệp</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LT.VS3-5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45,8</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1,83</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lastRenderedPageBreak/>
              <w:t>V</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THAN BÙN</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0,067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b/>
                <w:bCs/>
                <w:color w:val="333333"/>
                <w:sz w:val="21"/>
                <w:szCs w:val="21"/>
              </w:rPr>
              <w:t>THÀNH PHỐ BIÊN HÒA</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13</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0,067</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Long Hưng</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BH.TB1-5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0,055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7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both"/>
              <w:rPr>
                <w:rFonts w:ascii="Arial" w:eastAsia="Times New Roman" w:hAnsi="Arial" w:cs="Arial"/>
                <w:color w:val="333333"/>
                <w:sz w:val="21"/>
                <w:szCs w:val="21"/>
              </w:rPr>
            </w:pPr>
            <w:r w:rsidRPr="00476F26">
              <w:rPr>
                <w:rFonts w:ascii="Arial" w:eastAsia="Times New Roman" w:hAnsi="Arial" w:cs="Arial"/>
                <w:color w:val="333333"/>
                <w:sz w:val="21"/>
                <w:szCs w:val="21"/>
              </w:rPr>
              <w:t>Tam Phước</w:t>
            </w:r>
          </w:p>
        </w:tc>
        <w:tc>
          <w:tcPr>
            <w:tcW w:w="14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BH.TB2-5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333333"/>
                <w:sz w:val="21"/>
                <w:szCs w:val="21"/>
              </w:rPr>
              <w:t>0,012</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r w:rsidR="00476F26" w:rsidRPr="00476F26" w:rsidTr="00476F26">
        <w:trPr>
          <w:trHeight w:val="20"/>
        </w:trPr>
        <w:tc>
          <w:tcPr>
            <w:tcW w:w="4876" w:type="dxa"/>
            <w:gridSpan w:val="3"/>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TỔNG CỘNG</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7.134,19</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333333"/>
                <w:sz w:val="21"/>
                <w:szCs w:val="21"/>
              </w:rPr>
              <w:t>658,15</w:t>
            </w:r>
          </w:p>
        </w:tc>
        <w:tc>
          <w:tcPr>
            <w:tcW w:w="16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333333"/>
                <w:sz w:val="21"/>
                <w:szCs w:val="21"/>
              </w:rPr>
              <w:t> </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7" w:name="chuong_phuluc_5"/>
      <w:r w:rsidRPr="00476F26">
        <w:rPr>
          <w:rFonts w:ascii="Arial" w:eastAsia="Times New Roman" w:hAnsi="Arial" w:cs="Arial"/>
          <w:b/>
          <w:bCs/>
          <w:color w:val="000000"/>
          <w:sz w:val="24"/>
          <w:szCs w:val="24"/>
        </w:rPr>
        <w:t>PHỤ LỤC 05</w:t>
      </w:r>
      <w:bookmarkEnd w:id="37"/>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8" w:name="chuong_phuluc_5_name"/>
      <w:r w:rsidRPr="00476F26">
        <w:rPr>
          <w:rFonts w:ascii="Arial" w:eastAsia="Times New Roman" w:hAnsi="Arial" w:cs="Arial"/>
          <w:color w:val="000000"/>
          <w:sz w:val="21"/>
          <w:szCs w:val="21"/>
        </w:rPr>
        <w:t>KHU VỰC CẤM HOẠT ĐỘNG KHOÁNG SẢN GIAI ĐOẠN 2016 - 2020, TẦM NHÌN ĐẾN NĂM 2030</w:t>
      </w:r>
      <w:bookmarkEnd w:id="38"/>
      <w:r w:rsidRPr="00476F26">
        <w:rPr>
          <w:rFonts w:ascii="Arial" w:eastAsia="Times New Roman" w:hAnsi="Arial" w:cs="Arial"/>
          <w:b/>
          <w:bCs/>
          <w:color w:val="000000"/>
          <w:sz w:val="21"/>
          <w:szCs w:val="21"/>
        </w:rPr>
        <w:br/>
      </w:r>
      <w:r w:rsidRPr="00476F26">
        <w:rPr>
          <w:rFonts w:ascii="Arial" w:eastAsia="Times New Roman" w:hAnsi="Arial" w:cs="Arial"/>
          <w:i/>
          <w:iCs/>
          <w:color w:val="333333"/>
          <w:sz w:val="21"/>
          <w:szCs w:val="21"/>
        </w:rPr>
        <w:t xml:space="preserve">(Kèm </w:t>
      </w:r>
      <w:proofErr w:type="gramStart"/>
      <w:r w:rsidRPr="00476F26">
        <w:rPr>
          <w:rFonts w:ascii="Arial" w:eastAsia="Times New Roman" w:hAnsi="Arial" w:cs="Arial"/>
          <w:i/>
          <w:iCs/>
          <w:color w:val="333333"/>
          <w:sz w:val="21"/>
          <w:szCs w:val="21"/>
        </w:rPr>
        <w:t>theo</w:t>
      </w:r>
      <w:proofErr w:type="gramEnd"/>
      <w:r w:rsidRPr="00476F26">
        <w:rPr>
          <w:rFonts w:ascii="Arial" w:eastAsia="Times New Roman" w:hAnsi="Arial" w:cs="Arial"/>
          <w:i/>
          <w:iCs/>
          <w:color w:val="333333"/>
          <w:sz w:val="21"/>
          <w:szCs w:val="21"/>
        </w:rPr>
        <w:t xml:space="preserve"> Quyết định số </w:t>
      </w:r>
      <w:hyperlink r:id="rId11"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shd w:val="clear" w:color="auto" w:fill="FFFFFF"/>
        <w:tblCellMar>
          <w:left w:w="0" w:type="dxa"/>
          <w:right w:w="0" w:type="dxa"/>
        </w:tblCellMar>
        <w:tblLook w:val="04A0"/>
      </w:tblPr>
      <w:tblGrid>
        <w:gridCol w:w="653"/>
        <w:gridCol w:w="2363"/>
        <w:gridCol w:w="1248"/>
        <w:gridCol w:w="1131"/>
        <w:gridCol w:w="1016"/>
        <w:gridCol w:w="2593"/>
      </w:tblGrid>
      <w:tr w:rsidR="00476F26" w:rsidRPr="00476F26" w:rsidTr="00476F26">
        <w:trPr>
          <w:trHeight w:val="20"/>
        </w:trPr>
        <w:tc>
          <w:tcPr>
            <w:tcW w:w="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Số TT</w:t>
            </w:r>
          </w:p>
        </w:tc>
        <w:tc>
          <w:tcPr>
            <w:tcW w:w="2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Khu vực</w:t>
            </w:r>
          </w:p>
        </w:tc>
        <w:tc>
          <w:tcPr>
            <w:tcW w:w="12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Số hiệu khu cấm</w:t>
            </w:r>
          </w:p>
        </w:tc>
        <w:tc>
          <w:tcPr>
            <w:tcW w:w="11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Diện tích (Ha)</w:t>
            </w:r>
          </w:p>
        </w:tc>
        <w:tc>
          <w:tcPr>
            <w:tcW w:w="1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TNDB </w:t>
            </w:r>
            <w:r w:rsidRPr="00476F26">
              <w:rPr>
                <w:rFonts w:ascii="Arial" w:eastAsia="Times New Roman" w:hAnsi="Arial" w:cs="Arial"/>
                <w:b/>
                <w:bCs/>
                <w:color w:val="000000"/>
                <w:sz w:val="21"/>
                <w:szCs w:val="21"/>
              </w:rPr>
              <w:br/>
              <w:t>(Triệu m</w:t>
            </w:r>
            <w:r w:rsidRPr="00476F26">
              <w:rPr>
                <w:rFonts w:ascii="Arial" w:eastAsia="Times New Roman" w:hAnsi="Arial" w:cs="Arial"/>
                <w:b/>
                <w:bCs/>
                <w:color w:val="000000"/>
                <w:sz w:val="16"/>
                <w:szCs w:val="16"/>
                <w:vertAlign w:val="superscript"/>
              </w:rPr>
              <w:t>3</w:t>
            </w:r>
            <w:r w:rsidRPr="00476F26">
              <w:rPr>
                <w:rFonts w:ascii="Arial" w:eastAsia="Times New Roman" w:hAnsi="Arial" w:cs="Arial"/>
                <w:b/>
                <w:bCs/>
                <w:color w:val="000000"/>
                <w:sz w:val="21"/>
                <w:szCs w:val="21"/>
              </w:rPr>
              <w:t>)</w:t>
            </w:r>
          </w:p>
        </w:tc>
        <w:tc>
          <w:tcPr>
            <w:tcW w:w="26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Lý do cấm</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ĐÁ XÂY DỰNG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4.037,95</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1.266,39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ĐỊNH QUÁN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129,87</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9,68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Vinh</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50,15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Hiệp</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16,02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0,80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di tích lịch sử</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Suối Đá - Suối Nho</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63,70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6,37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THỐNG NHẤT</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982,86</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219,11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Soklu mới - Quang Trung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102,56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20,51</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508,05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101,61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Soklu cũ - Quang Trung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315,25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79,49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57,00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17,50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I.3</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VĨNH CỬU</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378,39</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95,56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Cây Gáo</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50,41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38,59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3,86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Lý (Da Kin De)</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65,60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6,56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bảo tồn thiên nhiên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Bình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45,02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7,50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Chùa - Thiện Tân 3</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21,91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9,86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công nghiệp và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Thạnh Phú - Bình Lợi</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46,16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18,46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KCN,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VC.Đ7-1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110,70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44,28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I.4</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XUÂN LỘC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677,57</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474,97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Núi Le - Xuân Tâm</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44,03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8,81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Xuân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62,15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12,43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 xml:space="preserve">Đông Chứa Chan - </w:t>
            </w:r>
            <w:r w:rsidRPr="00476F26">
              <w:rPr>
                <w:rFonts w:ascii="Arial" w:eastAsia="Times New Roman" w:hAnsi="Arial" w:cs="Arial"/>
                <w:color w:val="000000"/>
                <w:sz w:val="21"/>
                <w:szCs w:val="21"/>
              </w:rPr>
              <w:lastRenderedPageBreak/>
              <w:t>TT. Gia Ray</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lastRenderedPageBreak/>
              <w:t>XL.Đ3-1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227,09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227,09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18</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Tây Chứa Chan - TT. Gia Ray</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213,56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213,56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Xuân Thành - Xuân Trường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XL.Đ5-1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68,19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6,82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XL.Đ6-1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62,55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6,26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I.5</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TRẢNG BOM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172,01</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25,38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Sông Trầu</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97,49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9,75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Sông Che - Đồi 61</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14,72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0,74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Trảng Bom</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34,34</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3,43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Hố Nai 3</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25,46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11,46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I.6</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CẨM MỸ</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139,22</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21,53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Nhân Nghĩa - Cẩm Tiên (1)</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24,53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7,36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Xuân Đông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87,62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8,76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Sông Ray</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27,07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5,41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I.7</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TP. BIÊN HÒA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346,21</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194,88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28</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Tân Hạnh - Bình Hóa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44,31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26,59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29</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Hóa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66,23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39,74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30</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Tân Bản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145,86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86,14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Núi Bửu Long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di tích lịch sử</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32</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Phước Tân (Ấp Miễu)</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37,01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18,51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BH.Đ6-1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27,80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13,90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I.8</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LONG THÀNH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1.139,76</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203,66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34</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Bàu Cạn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87,06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17,41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35</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Bắc Suối Le - Bàu Cạn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214,35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42,87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Giao thông,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27,55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5,51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37</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Xã Hoàng - Long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127,59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6,38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38</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Suối Trầu 1</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419,35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83,87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39</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Suối Trầu 2 (Cẩm Đường)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206,70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41,90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40</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Phước Bình</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LT.Đ7-1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57,16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5,72</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I.9</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NHƠN TRẠCH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72,06</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21,62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Hang Nai - Phước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NT.Đ1-1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72,06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SÉT GẠCH NGÓI</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4.715,59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218,28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lastRenderedPageBreak/>
              <w:t>II.1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TÂN PHÚ</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1.024,69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35,59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Nam Cát Tiên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57,24</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4,06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15,89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0,99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20,84</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19,87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1,55</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0,20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108,18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7,68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bảo tồn thiên nhiên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Tà Lài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176,26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 sông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Điền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TP.S8-1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14,08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0,35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TP.S9-1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3,66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0,09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TP.S10-1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10,65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0,39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11</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Lâm trường Đoàn 600 - Phú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0,42</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Bàu Cá Rô - Núi Tượng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17,36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0,87</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Lập</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133,67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Giao thông,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Bình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TP.S14-1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429,73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10,74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Giao thông,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ĐỊNH QUÁN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230,12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5,39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Hiệp</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47,38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0,95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di tích lịch sử</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Hà Lầm - Thanh Sơn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117,77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2,94</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Phú Túc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64,97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II.3</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THỐNG NHẤT</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34,20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2,48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18</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Gia Kiệm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34,20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2,48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II.4</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VĨNH CỬU</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857,55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34,68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Lính - Tân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288,01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khu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Thạnh Phú - Bình Lợi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46,16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KCN,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13,23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0,78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18,07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0,60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110,70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7,20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Vàm - Thiện Tân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50,45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khu TTCN, sông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VC.S8-1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72,10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3,03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khu TTCN, sông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27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VC.S9-1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34,08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sông suối, hồ</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VC.S10-1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26,62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1,53</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VC.S11-1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0,13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công nghiệp và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30</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Suối Sâu - TT. Vĩnh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VC.S12-1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183,63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sông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II.5</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XUÂN LỘC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178,92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3,69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31</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Gia Ui - Xuân Tâm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156,40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3,13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Gia Huynh - Xuân Thành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22,52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0,56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II.6</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TRẢNG BOM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82,40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4,12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Hố Nai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82,40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4,12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TTCN,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II.7</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TP. BIÊN HÒA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436,06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28,59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34</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Long Bình Tân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20,05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di tích lịch sử,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35</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Hóa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29,92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Núi Đất - Tam Phước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148,27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12,31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Sân golf,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28,78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2,39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công nghiệp và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83,86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6,96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công nghiệp và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39</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Phước Khả - An Hòa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40,16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du lịch</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40</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Bà Miêu</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85,02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2,13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giao thông,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II.8</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LONG THÀNH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1.570,28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85,07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Long Phước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69,10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3,80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Đường điện, khu TTCN, di tích lịch sử</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7,02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115,16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6,22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công nghiệp và 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50,09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1,90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45</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An Phước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75,53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5,59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KCN, giao thông, 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78,98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5,85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KCN, 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71,15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7,83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KCN, 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LT.S8-1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72,32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5,35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LT.S9-1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2,24</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0,17</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LT.S10-1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35,69</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2,64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 xml:space="preserve">Khu công nghiệp và </w:t>
            </w:r>
            <w:r w:rsidRPr="00476F26">
              <w:rPr>
                <w:rFonts w:ascii="Arial" w:eastAsia="Times New Roman" w:hAnsi="Arial" w:cs="Arial"/>
                <w:color w:val="333333"/>
                <w:sz w:val="21"/>
                <w:szCs w:val="21"/>
              </w:rPr>
              <w:lastRenderedPageBreak/>
              <w:t>TTCN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51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277,01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13,85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KCN, 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Tam An - An Lợi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440,18</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17,61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KCN, 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53</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Long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190,01</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9,50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54</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Gò Xã Hoàng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LT.S14-1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85,80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4,29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Sân bay</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II.9</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NHƠN TRẠCH</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301,37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18,68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55</w:t>
            </w:r>
          </w:p>
        </w:tc>
        <w:tc>
          <w:tcPr>
            <w:tcW w:w="24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Long Tân - Phú Hội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NT.S1-1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27,13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1,90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Dân cư, giao thông</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NT.S2-1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23,02</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1,61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57</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Vũng Gấm - Phước An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NT.S3-1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78,96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5,53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NT.S4-1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172,26</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9,65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Hành lang an toàn đường điện</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CÁT XÂY DỰNG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773,37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19,33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TP. BIÊN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593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Sông Đồng Nai đoạn từ cách cầu Hóa An 01 km về phía thượng nguồn đến cách cầu Đồng Nai 01 km về phía hạ nguồn</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đô thị</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III.2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XUÂN LỘC</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773,37</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19,33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Cát Xuân Hưng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XL.C1-1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773,37</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19,33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PUZLAN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62,77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13,62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IV.1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VĨNH CỬU</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62,77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13,62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Vĩnh Tân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VC.PZ1-1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62,77</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dân cư</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VẬT LIỆU SAN LẤP</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2.264,45</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65,15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V.1</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TÂN PHÚ</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192,00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5,37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Xã Phú Sơn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TP.VS2-1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180,00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3,57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ĐỊNH QUÁN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281,90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6,45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120 - Phú Tân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0,26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Voi - Phú Tân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135,00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2,61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6</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Hàm Rồng - Phú Vinh</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ĐQ.VS4-1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ĐQ.VS5-1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113,50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1,09</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V.3</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THỐNG NHẤT</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359,80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11,66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8</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Móng Ngựa - Quang Trung</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48,30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2,42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241,50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7,46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10</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Nứa - Gia Tân 2</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17,50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0,53</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11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TN.VS4-1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52,50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V.4</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VĨNH CỬU</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589,10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9,27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12</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Kim Liên, Đồi Ma - Trị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24,40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0,98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13</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97,60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0,87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14</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Xã Tân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100,20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3,51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15</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350,70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3,30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16</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3, TT. Vĩnh 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7,70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0,27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17</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3, Vĩnh Tân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VC.VS6-1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0,34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V.5</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XUÂN LỘC</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133,50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2,27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18</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Núi Le - Xuân Tâm</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0,35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19</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35,00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0,55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20</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Núi Đam Riêng - Xuân Tâm</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11,80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21</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41,30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0,22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22</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2, Xuân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0,11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23</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4, Xuân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5,40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0,27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XL.VS7-1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27,00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0,36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V.6</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TRẢNG BOM</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108,90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5,45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25</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Xã Bắc Sơn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18,90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0,95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0,50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27</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TB.VS3-1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80,00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4,00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V.7</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CẤM MỸ</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387,80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13,90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28</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57 - Nhân Nghĩa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12,40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0,62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29</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Đồi Suối Râm - Long Giao</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23,30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30</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186,40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8,12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31</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Dốc Bà Chua - Xuân Mỹ</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CM.VS4-1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9,90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CM.VS5-1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39,60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33</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2, Sông Ray</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CM.VS6-1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10,30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34</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CM.VS7-1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41,20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0,84</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35</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Suối Sao - Lâm San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CM.VS8-1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18,50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0,46</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36</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CM.VS9-1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46,20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0,77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V.8</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TP. BIÊN HÒA</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112,10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6,11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37</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Tân Cang - Phước Tân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72,00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4,32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38</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15,10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0,91</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39</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Tân Mai - Tam Phước</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BH.VS3-1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25,00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0,88</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333333"/>
                <w:sz w:val="21"/>
                <w:szCs w:val="21"/>
              </w:rPr>
              <w:t>V.9</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HUYỆN LONG THÀNH</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 </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99,35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4,67</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lastRenderedPageBreak/>
              <w:t>40</w:t>
            </w:r>
          </w:p>
        </w:tc>
        <w:tc>
          <w:tcPr>
            <w:tcW w:w="2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Ấp 1, Bàu Cạn</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LT.VS1-1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40,00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2,00</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41</w:t>
            </w:r>
          </w:p>
        </w:tc>
        <w:tc>
          <w:tcPr>
            <w:tcW w:w="243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color w:val="000000"/>
                <w:sz w:val="21"/>
                <w:szCs w:val="21"/>
              </w:rPr>
              <w:t>Phước Bình</w:t>
            </w: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LT.VS2-1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48,00</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2,22</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669" w:type="dxa"/>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42</w:t>
            </w:r>
          </w:p>
        </w:tc>
        <w:tc>
          <w:tcPr>
            <w:tcW w:w="0" w:type="auto"/>
            <w:vMerge/>
            <w:tcBorders>
              <w:top w:val="nil"/>
              <w:left w:val="nil"/>
              <w:bottom w:val="single" w:sz="8" w:space="0" w:color="auto"/>
              <w:right w:val="single" w:sz="8" w:space="0" w:color="auto"/>
            </w:tcBorders>
            <w:shd w:val="clear" w:color="auto" w:fill="FFFFFF"/>
            <w:vAlign w:val="center"/>
            <w:hideMark/>
          </w:tcPr>
          <w:p w:rsidR="00476F26" w:rsidRPr="00476F26" w:rsidRDefault="00476F26" w:rsidP="00476F26">
            <w:pPr>
              <w:spacing w:before="0" w:after="0" w:line="240" w:lineRule="auto"/>
              <w:rPr>
                <w:rFonts w:ascii="Arial" w:eastAsia="Times New Roman" w:hAnsi="Arial" w:cs="Arial"/>
                <w:color w:val="333333"/>
                <w:sz w:val="21"/>
                <w:szCs w:val="21"/>
              </w:rPr>
            </w:pPr>
          </w:p>
        </w:tc>
        <w:tc>
          <w:tcPr>
            <w:tcW w:w="12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00"/>
                <w:sz w:val="21"/>
                <w:szCs w:val="21"/>
              </w:rPr>
              <w:t>LT.VS3-1</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11,35</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color w:val="000000"/>
                <w:sz w:val="21"/>
                <w:szCs w:val="21"/>
              </w:rPr>
              <w:t>0,45</w:t>
            </w:r>
          </w:p>
        </w:tc>
        <w:tc>
          <w:tcPr>
            <w:tcW w:w="2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333333"/>
                <w:sz w:val="21"/>
                <w:szCs w:val="21"/>
              </w:rPr>
              <w:t>Khu quân sự</w:t>
            </w:r>
          </w:p>
        </w:tc>
      </w:tr>
      <w:tr w:rsidR="00476F26" w:rsidRPr="00476F26" w:rsidTr="00476F26">
        <w:trPr>
          <w:trHeight w:val="20"/>
        </w:trPr>
        <w:tc>
          <w:tcPr>
            <w:tcW w:w="4392" w:type="dxa"/>
            <w:gridSpan w:val="3"/>
            <w:tcBorders>
              <w:top w:val="nil"/>
              <w:left w:val="single" w:sz="8" w:space="0" w:color="auto"/>
              <w:bottom w:val="single" w:sz="8" w:space="0" w:color="auto"/>
              <w:right w:val="single" w:sz="8" w:space="0" w:color="auto"/>
            </w:tcBorders>
            <w:shd w:val="clear" w:color="auto" w:fill="FFFFFF"/>
            <w:vAlign w:val="center"/>
            <w:hideMark/>
          </w:tcPr>
          <w:p w:rsidR="00476F26" w:rsidRPr="00476F26" w:rsidRDefault="00476F26" w:rsidP="00476F26">
            <w:pPr>
              <w:spacing w:before="0" w:after="120" w:line="20" w:lineRule="atLeast"/>
              <w:rPr>
                <w:rFonts w:ascii="Arial" w:eastAsia="Times New Roman" w:hAnsi="Arial" w:cs="Arial"/>
                <w:color w:val="333333"/>
                <w:sz w:val="21"/>
                <w:szCs w:val="21"/>
              </w:rPr>
            </w:pPr>
            <w:r w:rsidRPr="00476F26">
              <w:rPr>
                <w:rFonts w:ascii="Arial" w:eastAsia="Times New Roman" w:hAnsi="Arial" w:cs="Arial"/>
                <w:b/>
                <w:bCs/>
                <w:color w:val="000000"/>
                <w:sz w:val="21"/>
                <w:szCs w:val="21"/>
              </w:rPr>
              <w:t>TỔNG CỘNG</w:t>
            </w:r>
          </w:p>
        </w:tc>
        <w:tc>
          <w:tcPr>
            <w:tcW w:w="11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11.854,13</w:t>
            </w:r>
          </w:p>
        </w:tc>
        <w:tc>
          <w:tcPr>
            <w:tcW w:w="10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right"/>
              <w:rPr>
                <w:rFonts w:ascii="Arial" w:eastAsia="Times New Roman" w:hAnsi="Arial" w:cs="Arial"/>
                <w:color w:val="333333"/>
                <w:sz w:val="21"/>
                <w:szCs w:val="21"/>
              </w:rPr>
            </w:pPr>
            <w:r w:rsidRPr="00476F26">
              <w:rPr>
                <w:rFonts w:ascii="Arial" w:eastAsia="Times New Roman" w:hAnsi="Arial" w:cs="Arial"/>
                <w:b/>
                <w:bCs/>
                <w:color w:val="000000"/>
                <w:sz w:val="21"/>
                <w:szCs w:val="21"/>
              </w:rPr>
              <w:t>1.582,77</w:t>
            </w:r>
          </w:p>
        </w:tc>
        <w:tc>
          <w:tcPr>
            <w:tcW w:w="26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76F26" w:rsidRPr="00476F26" w:rsidRDefault="00476F26" w:rsidP="00476F26">
            <w:pPr>
              <w:spacing w:before="0" w:after="120" w:line="20" w:lineRule="atLeast"/>
              <w:jc w:val="center"/>
              <w:rPr>
                <w:rFonts w:ascii="Arial" w:eastAsia="Times New Roman" w:hAnsi="Arial" w:cs="Arial"/>
                <w:color w:val="333333"/>
                <w:sz w:val="21"/>
                <w:szCs w:val="21"/>
              </w:rPr>
            </w:pPr>
            <w:r w:rsidRPr="00476F26">
              <w:rPr>
                <w:rFonts w:ascii="Arial" w:eastAsia="Times New Roman" w:hAnsi="Arial" w:cs="Arial"/>
                <w:color w:val="0000FF"/>
                <w:sz w:val="21"/>
                <w:szCs w:val="21"/>
              </w:rPr>
              <w:t> </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000000"/>
          <w:sz w:val="21"/>
          <w:szCs w:val="21"/>
        </w:rPr>
        <w:t>TNDB: Tài nguyên dự báo</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39" w:name="chuong_phuluc_6"/>
      <w:r w:rsidRPr="00476F26">
        <w:rPr>
          <w:rFonts w:ascii="Arial" w:eastAsia="Times New Roman" w:hAnsi="Arial" w:cs="Arial"/>
          <w:b/>
          <w:bCs/>
          <w:color w:val="000000"/>
          <w:sz w:val="24"/>
          <w:szCs w:val="24"/>
        </w:rPr>
        <w:t>PHỤ LỤC 06</w:t>
      </w:r>
      <w:bookmarkEnd w:id="39"/>
    </w:p>
    <w:p w:rsidR="00476F26" w:rsidRPr="00476F26" w:rsidRDefault="00476F26" w:rsidP="00476F26">
      <w:pPr>
        <w:shd w:val="clear" w:color="auto" w:fill="FFFFFF"/>
        <w:spacing w:before="0" w:after="120" w:line="240" w:lineRule="auto"/>
        <w:jc w:val="center"/>
        <w:rPr>
          <w:rFonts w:ascii="Arial" w:eastAsia="Times New Roman" w:hAnsi="Arial" w:cs="Arial"/>
          <w:color w:val="333333"/>
          <w:sz w:val="21"/>
          <w:szCs w:val="21"/>
        </w:rPr>
      </w:pPr>
      <w:bookmarkStart w:id="40" w:name="chuong_phuluc_6_name"/>
      <w:r w:rsidRPr="00476F26">
        <w:rPr>
          <w:rFonts w:ascii="Arial" w:eastAsia="Times New Roman" w:hAnsi="Arial" w:cs="Arial"/>
          <w:color w:val="000000"/>
          <w:sz w:val="21"/>
          <w:szCs w:val="21"/>
        </w:rPr>
        <w:t>KHU VỰC TẠM THỜI CẤM HOẠT ĐỘNGKHOÁNG SẢN GIAI ĐOẠN 2016 - 2020, TẦM NHÌN ĐẾN NĂM 2030</w:t>
      </w:r>
      <w:bookmarkEnd w:id="40"/>
      <w:r w:rsidRPr="00476F26">
        <w:rPr>
          <w:rFonts w:ascii="Arial" w:eastAsia="Times New Roman" w:hAnsi="Arial" w:cs="Arial"/>
          <w:b/>
          <w:bCs/>
          <w:color w:val="000000"/>
          <w:sz w:val="21"/>
          <w:szCs w:val="21"/>
        </w:rPr>
        <w:br/>
      </w:r>
      <w:r w:rsidRPr="00476F26">
        <w:rPr>
          <w:rFonts w:ascii="Arial" w:eastAsia="Times New Roman" w:hAnsi="Arial" w:cs="Arial"/>
          <w:i/>
          <w:iCs/>
          <w:color w:val="333333"/>
          <w:sz w:val="21"/>
          <w:szCs w:val="21"/>
        </w:rPr>
        <w:t xml:space="preserve">(Kèm </w:t>
      </w:r>
      <w:proofErr w:type="gramStart"/>
      <w:r w:rsidRPr="00476F26">
        <w:rPr>
          <w:rFonts w:ascii="Arial" w:eastAsia="Times New Roman" w:hAnsi="Arial" w:cs="Arial"/>
          <w:i/>
          <w:iCs/>
          <w:color w:val="333333"/>
          <w:sz w:val="21"/>
          <w:szCs w:val="21"/>
        </w:rPr>
        <w:t>theo</w:t>
      </w:r>
      <w:proofErr w:type="gramEnd"/>
      <w:r w:rsidRPr="00476F26">
        <w:rPr>
          <w:rFonts w:ascii="Arial" w:eastAsia="Times New Roman" w:hAnsi="Arial" w:cs="Arial"/>
          <w:i/>
          <w:iCs/>
          <w:color w:val="333333"/>
          <w:sz w:val="21"/>
          <w:szCs w:val="21"/>
        </w:rPr>
        <w:t xml:space="preserve"> Quyết định số </w:t>
      </w:r>
      <w:hyperlink r:id="rId12" w:tgtFrame="_blank" w:history="1">
        <w:r w:rsidRPr="00476F26">
          <w:rPr>
            <w:rFonts w:ascii="Arial" w:eastAsia="Times New Roman" w:hAnsi="Arial" w:cs="Arial"/>
            <w:i/>
            <w:iCs/>
            <w:color w:val="0492DB"/>
            <w:sz w:val="21"/>
          </w:rPr>
          <w:t>61/QĐ-UBND</w:t>
        </w:r>
      </w:hyperlink>
      <w:r w:rsidRPr="00476F26">
        <w:rPr>
          <w:rFonts w:ascii="Arial" w:eastAsia="Times New Roman" w:hAnsi="Arial" w:cs="Arial"/>
          <w:i/>
          <w:iCs/>
          <w:color w:val="333333"/>
          <w:sz w:val="21"/>
          <w:szCs w:val="21"/>
        </w:rPr>
        <w:t> ngày 12/01/2016 của UBND tỉnh Đồng Nai)</w:t>
      </w:r>
    </w:p>
    <w:tbl>
      <w:tblPr>
        <w:tblW w:w="0" w:type="auto"/>
        <w:shd w:val="clear" w:color="auto" w:fill="FFFFFF"/>
        <w:tblCellMar>
          <w:left w:w="0" w:type="dxa"/>
          <w:right w:w="0" w:type="dxa"/>
        </w:tblCellMar>
        <w:tblLook w:val="04A0"/>
      </w:tblPr>
      <w:tblGrid>
        <w:gridCol w:w="737"/>
        <w:gridCol w:w="2170"/>
        <w:gridCol w:w="6097"/>
      </w:tblGrid>
      <w:tr w:rsidR="00476F26" w:rsidRPr="00476F26" w:rsidTr="00476F26">
        <w:tc>
          <w:tcPr>
            <w:tcW w:w="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STT</w:t>
            </w:r>
          </w:p>
        </w:tc>
        <w:tc>
          <w:tcPr>
            <w:tcW w:w="2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Loại khoáng sản</w:t>
            </w:r>
          </w:p>
        </w:tc>
        <w:tc>
          <w:tcPr>
            <w:tcW w:w="6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b/>
                <w:bCs/>
                <w:color w:val="000000"/>
                <w:sz w:val="21"/>
                <w:szCs w:val="21"/>
              </w:rPr>
              <w:t>Khu vực tạm thời cấm hoạt động khoáng sản</w:t>
            </w:r>
          </w:p>
        </w:tc>
      </w:tr>
      <w:tr w:rsidR="00476F26" w:rsidRPr="00476F26" w:rsidTr="00476F26">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000000"/>
                <w:sz w:val="21"/>
                <w:szCs w:val="21"/>
              </w:rPr>
              <w:t>1</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000000"/>
                <w:sz w:val="21"/>
                <w:szCs w:val="21"/>
              </w:rPr>
              <w:t> Cát xây dựng</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000000"/>
                <w:sz w:val="21"/>
                <w:szCs w:val="21"/>
              </w:rPr>
              <w:t>Sông Đồng Nai đoạn từ đập thủy điện Trị An xuống hạ nguồn (trừ đoạn từ điểm cách cầu Hóa An 01 km về thượng nguồn đến điểm cách cầu Đồng Nai 01 km về hạ nguồn thuộc khu vực cấm khai thác)</w:t>
            </w:r>
          </w:p>
        </w:tc>
      </w:tr>
      <w:tr w:rsidR="00476F26" w:rsidRPr="00476F26" w:rsidTr="00476F26">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jc w:val="center"/>
              <w:rPr>
                <w:rFonts w:ascii="Arial" w:eastAsia="Times New Roman" w:hAnsi="Arial" w:cs="Arial"/>
                <w:color w:val="333333"/>
                <w:sz w:val="21"/>
                <w:szCs w:val="21"/>
              </w:rPr>
            </w:pPr>
            <w:r w:rsidRPr="00476F26">
              <w:rPr>
                <w:rFonts w:ascii="Arial" w:eastAsia="Times New Roman" w:hAnsi="Arial" w:cs="Arial"/>
                <w:color w:val="000000"/>
                <w:sz w:val="21"/>
                <w:szCs w:val="21"/>
              </w:rPr>
              <w:t>2</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000000"/>
                <w:sz w:val="21"/>
                <w:szCs w:val="21"/>
              </w:rPr>
              <w:t>Vật liệu san lấp</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6F26" w:rsidRPr="00476F26" w:rsidRDefault="00476F26" w:rsidP="00476F26">
            <w:pPr>
              <w:spacing w:before="0" w:after="120" w:line="240" w:lineRule="auto"/>
              <w:rPr>
                <w:rFonts w:ascii="Arial" w:eastAsia="Times New Roman" w:hAnsi="Arial" w:cs="Arial"/>
                <w:color w:val="333333"/>
                <w:sz w:val="21"/>
                <w:szCs w:val="21"/>
              </w:rPr>
            </w:pPr>
            <w:r w:rsidRPr="00476F26">
              <w:rPr>
                <w:rFonts w:ascii="Arial" w:eastAsia="Times New Roman" w:hAnsi="Arial" w:cs="Arial"/>
                <w:color w:val="000000"/>
                <w:sz w:val="21"/>
                <w:szCs w:val="21"/>
              </w:rPr>
              <w:t>Cát nhiễm mặn thuộc hệ thống các sông: Nhà Bè, Đồng Tranh, Lòng Tàu</w:t>
            </w:r>
          </w:p>
        </w:tc>
      </w:tr>
    </w:tbl>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476F26" w:rsidRPr="00476F26" w:rsidRDefault="00476F26" w:rsidP="00476F26">
      <w:pPr>
        <w:shd w:val="clear" w:color="auto" w:fill="FFFFFF"/>
        <w:spacing w:before="0" w:after="120" w:line="240" w:lineRule="auto"/>
        <w:rPr>
          <w:rFonts w:ascii="Arial" w:eastAsia="Times New Roman" w:hAnsi="Arial" w:cs="Arial"/>
          <w:color w:val="333333"/>
          <w:sz w:val="21"/>
          <w:szCs w:val="21"/>
        </w:rPr>
      </w:pPr>
      <w:r w:rsidRPr="00476F26">
        <w:rPr>
          <w:rFonts w:ascii="Arial" w:eastAsia="Times New Roman" w:hAnsi="Arial" w:cs="Arial"/>
          <w:color w:val="333333"/>
          <w:sz w:val="21"/>
          <w:szCs w:val="21"/>
        </w:rPr>
        <w:t> </w:t>
      </w:r>
    </w:p>
    <w:p w:rsidR="00C42A80" w:rsidRDefault="00C42A80"/>
    <w:sectPr w:rsidR="00C42A80" w:rsidSect="00DB32F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76F26"/>
    <w:rsid w:val="00012EFD"/>
    <w:rsid w:val="00016E29"/>
    <w:rsid w:val="0001791F"/>
    <w:rsid w:val="001416A7"/>
    <w:rsid w:val="00271F37"/>
    <w:rsid w:val="00275A14"/>
    <w:rsid w:val="002E2C7D"/>
    <w:rsid w:val="00441386"/>
    <w:rsid w:val="00476F26"/>
    <w:rsid w:val="00511A68"/>
    <w:rsid w:val="00682C2E"/>
    <w:rsid w:val="00751102"/>
    <w:rsid w:val="008A6D77"/>
    <w:rsid w:val="009200C4"/>
    <w:rsid w:val="00933D4E"/>
    <w:rsid w:val="009C1E50"/>
    <w:rsid w:val="00A51303"/>
    <w:rsid w:val="00AE788D"/>
    <w:rsid w:val="00B5376F"/>
    <w:rsid w:val="00C42A80"/>
    <w:rsid w:val="00DB2A7C"/>
    <w:rsid w:val="00DB32F5"/>
    <w:rsid w:val="00E672B1"/>
    <w:rsid w:val="00FB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F2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76F26"/>
    <w:rPr>
      <w:color w:val="0000FF"/>
      <w:u w:val="single"/>
    </w:rPr>
  </w:style>
  <w:style w:type="character" w:styleId="FollowedHyperlink">
    <w:name w:val="FollowedHyperlink"/>
    <w:basedOn w:val="DefaultParagraphFont"/>
    <w:uiPriority w:val="99"/>
    <w:semiHidden/>
    <w:unhideWhenUsed/>
    <w:rsid w:val="00476F26"/>
    <w:rPr>
      <w:color w:val="800080"/>
      <w:u w:val="single"/>
    </w:rPr>
  </w:style>
</w:styles>
</file>

<file path=word/webSettings.xml><?xml version="1.0" encoding="utf-8"?>
<w:webSettings xmlns:r="http://schemas.openxmlformats.org/officeDocument/2006/relationships" xmlns:w="http://schemas.openxmlformats.org/wordprocessingml/2006/main">
  <w:divs>
    <w:div w:id="2146123362">
      <w:bodyDiv w:val="1"/>
      <w:marLeft w:val="0"/>
      <w:marRight w:val="0"/>
      <w:marTop w:val="0"/>
      <w:marBottom w:val="0"/>
      <w:divBdr>
        <w:top w:val="none" w:sz="0" w:space="0" w:color="auto"/>
        <w:left w:val="none" w:sz="0" w:space="0" w:color="auto"/>
        <w:bottom w:val="none" w:sz="0" w:space="0" w:color="auto"/>
        <w:right w:val="none" w:sz="0" w:space="0" w:color="auto"/>
      </w:divBdr>
      <w:divsChild>
        <w:div w:id="131748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61/Q%C4%90-UBND&amp;match=True&amp;area=2&amp;lan=1&amp;bday=12/01/2016&amp;eday=12/01/20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tim-kiem/?keyword=61/Q%C4%90-UBND&amp;match=True&amp;area=2&amp;lan=1&amp;bday=12/01/2016&amp;eday=12/01/2016" TargetMode="External"/><Relationship Id="rId12" Type="http://schemas.openxmlformats.org/officeDocument/2006/relationships/hyperlink" Target="https://thukyluat.vn/tim-kiem/?keyword=61/Q%C4%90-UBND&amp;match=True&amp;area=2&amp;lan=1&amp;bday=12/01/2016&amp;eday=12/01/2016"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hukyluat.vn/tim-kiem/?keyword=1504/STNMT-KS&amp;match=True&amp;area=2&amp;lan=1&amp;bday=29/12/2015&amp;eday=29/12/2015" TargetMode="External"/><Relationship Id="rId11" Type="http://schemas.openxmlformats.org/officeDocument/2006/relationships/hyperlink" Target="https://thukyluat.vn/tim-kiem/?keyword=61/Q%C4%90-UBND&amp;match=True&amp;area=2&amp;lan=1&amp;bday=12/01/2016&amp;eday=12/01/2016" TargetMode="External"/><Relationship Id="rId5" Type="http://schemas.openxmlformats.org/officeDocument/2006/relationships/hyperlink" Target="https://thukyluat.vn/tim-kiem/?keyword=184/2015/NQ-H%C4%90ND&amp;match=True&amp;area=2&amp;lan=1&amp;bday=11/12/2015&amp;eday=11/12/2015" TargetMode="External"/><Relationship Id="rId15" Type="http://schemas.openxmlformats.org/officeDocument/2006/relationships/customXml" Target="../customXml/item1.xml"/><Relationship Id="rId10" Type="http://schemas.openxmlformats.org/officeDocument/2006/relationships/hyperlink" Target="https://thukyluat.vn/tim-kiem/?keyword=61/Q%C4%90-UBND&amp;match=True&amp;area=2&amp;lan=1&amp;bday=12/01/2016&amp;eday=12/01/2016" TargetMode="External"/><Relationship Id="rId4" Type="http://schemas.openxmlformats.org/officeDocument/2006/relationships/hyperlink" Target="https://thukyluat.vn/tim-kiem/?keyword=15/2012/N%C4%90-CP&amp;match=True&amp;area=2&amp;lan=1&amp;bday=09/3/2012&amp;eday=09/3/2012" TargetMode="External"/><Relationship Id="rId9" Type="http://schemas.openxmlformats.org/officeDocument/2006/relationships/hyperlink" Target="https://thukyluat.vn/tim-kiem/?keyword=61/Q%C4%90-UBND&amp;match=True&amp;area=2&amp;lan=1&amp;bday=12/01/2016&amp;eday=12/01/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F0E4D-35E4-41F6-81D1-476B64C47CE0}"/>
</file>

<file path=customXml/itemProps2.xml><?xml version="1.0" encoding="utf-8"?>
<ds:datastoreItem xmlns:ds="http://schemas.openxmlformats.org/officeDocument/2006/customXml" ds:itemID="{A92A86C3-D0FB-48AC-AB3C-12E28AEEDE80}"/>
</file>

<file path=customXml/itemProps3.xml><?xml version="1.0" encoding="utf-8"?>
<ds:datastoreItem xmlns:ds="http://schemas.openxmlformats.org/officeDocument/2006/customXml" ds:itemID="{43958D9D-643B-4E76-AC29-4B234ABCC00F}"/>
</file>

<file path=docProps/app.xml><?xml version="1.0" encoding="utf-8"?>
<Properties xmlns="http://schemas.openxmlformats.org/officeDocument/2006/extended-properties" xmlns:vt="http://schemas.openxmlformats.org/officeDocument/2006/docPropsVTypes">
  <Template>Normal.dotm</Template>
  <TotalTime>1</TotalTime>
  <Pages>24</Pages>
  <Words>5138</Words>
  <Characters>29293</Characters>
  <Application>Microsoft Office Word</Application>
  <DocSecurity>0</DocSecurity>
  <Lines>244</Lines>
  <Paragraphs>68</Paragraphs>
  <ScaleCrop>false</ScaleCrop>
  <Company>Microsoft</Company>
  <LinksUpToDate>false</LinksUpToDate>
  <CharactersWithSpaces>34363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2018-05-07T03:11:00Z</dcterms:created>
  <dcterms:modified xsi:type="dcterms:W3CDTF">2018-05-07T03:12:00Z</dcterms:modified>
</cp:coreProperties>
</file>